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381C91" w:rsidRPr="003C0A04" w:rsidRDefault="00381C91" w:rsidP="00381C9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lastRenderedPageBreak/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1C91" w:rsidRPr="003C0A04" w:rsidRDefault="00381C91" w:rsidP="00381C9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1C91" w:rsidRPr="003C0A04" w:rsidRDefault="00381C91" w:rsidP="00381C9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1C91" w:rsidRPr="003C0A04" w:rsidRDefault="00381C91" w:rsidP="00381C9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1C91" w:rsidRPr="003C0A04" w:rsidRDefault="00381C91" w:rsidP="00381C91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1C91" w:rsidRPr="003C0A04" w:rsidRDefault="00381C91" w:rsidP="00381C91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1C91" w:rsidRDefault="00381C91" w:rsidP="00381C9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381C91" w:rsidRPr="003C0A04" w:rsidRDefault="00381C91" w:rsidP="00381C9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381C91" w:rsidRPr="003C0A04" w:rsidRDefault="00381C91" w:rsidP="00381C91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81C91" w:rsidRPr="003C0A04" w:rsidRDefault="00381C91" w:rsidP="00381C91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381C91" w:rsidRPr="003C0A04" w:rsidRDefault="00381C91" w:rsidP="00381C91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381C91" w:rsidRPr="003C0A04" w:rsidRDefault="00381C91" w:rsidP="00381C91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381C91" w:rsidRPr="003C0A04" w:rsidRDefault="00381C91" w:rsidP="00381C9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8CEFEA1" wp14:editId="280B267B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.6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ECFF4CE" wp14:editId="1AEF5E8D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7pt;margin-top:.65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(Dz. U. z 2017 r. poz. 1065, z późn. zm.),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381C91" w:rsidRDefault="00381C91" w:rsidP="00381C9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C0B0749" wp14:editId="7E2360F8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3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4C0833" wp14:editId="35E35AFA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3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2)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381C91" w:rsidRDefault="00381C91" w:rsidP="00381C9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E26097A" wp14:editId="4446734C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7pt;margin-top:1.6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C20CB0" wp14:editId="786DB338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1.6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381C91" w:rsidRPr="003C0A04" w:rsidRDefault="00381C91" w:rsidP="00381C9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3817224" wp14:editId="3804A03A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06.15pt;margin-top:1.25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483A00C" wp14:editId="689FB11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49.4pt;margin-top:1.25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4) </w:t>
      </w: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381C91" w:rsidRPr="003C0A04" w:rsidRDefault="00381C91" w:rsidP="00381C9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158C8AB" wp14:editId="56172CC0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4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21C996A" wp14:editId="2E366547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4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381C91" w:rsidRPr="003C0A04" w:rsidRDefault="00381C91" w:rsidP="00381C9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7D8329A" wp14:editId="3C1A27AB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56.3pt;margin-top:11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270B059" wp14:editId="482A2F62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4.3pt;margin-top:11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5688F68" wp14:editId="67524339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5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9E9D59F" wp14:editId="7AB50E86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 jest /      </w:t>
      </w:r>
      <w:r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381C91" w:rsidRPr="003C0A04" w:rsidRDefault="00381C91" w:rsidP="00381C9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EFB1BC0" wp14:editId="52644BF9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03.7pt;margin-top:22.75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C36446" wp14:editId="1EEAC2F3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73.9pt;margin-top:22.75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F459EF3" wp14:editId="1CEF8C5F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2.4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CE8E5EA" wp14:editId="7DC90DD5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jest /     </w:t>
      </w:r>
      <w:r w:rsidRPr="003C0A04">
        <w:rPr>
          <w:rFonts w:ascii="Times New Roman" w:hAnsi="Times New Roman"/>
          <w:sz w:val="18"/>
          <w:szCs w:val="18"/>
        </w:rPr>
        <w:t xml:space="preserve">nie jest 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381C91" w:rsidRPr="003C0A04" w:rsidRDefault="00381C91" w:rsidP="00381C91">
      <w:pPr>
        <w:jc w:val="both"/>
        <w:rPr>
          <w:rFonts w:ascii="Times New Roman" w:hAnsi="Times New Roman"/>
          <w:sz w:val="18"/>
          <w:szCs w:val="18"/>
        </w:rPr>
      </w:pPr>
    </w:p>
    <w:p w:rsidR="00381C91" w:rsidRPr="003C0A04" w:rsidRDefault="00381C91" w:rsidP="00381C91">
      <w:pPr>
        <w:jc w:val="both"/>
        <w:rPr>
          <w:rFonts w:ascii="Times New Roman" w:hAnsi="Times New Roman"/>
          <w:sz w:val="18"/>
          <w:szCs w:val="18"/>
        </w:rPr>
      </w:pPr>
    </w:p>
    <w:p w:rsidR="00381C91" w:rsidRPr="003C0A04" w:rsidRDefault="00381C91" w:rsidP="00381C91">
      <w:pPr>
        <w:jc w:val="both"/>
        <w:rPr>
          <w:rFonts w:ascii="Times New Roman" w:hAnsi="Times New Roman"/>
          <w:sz w:val="18"/>
          <w:szCs w:val="18"/>
        </w:rPr>
      </w:pPr>
    </w:p>
    <w:p w:rsidR="00381C91" w:rsidRPr="003C0A04" w:rsidRDefault="00381C91" w:rsidP="00381C91">
      <w:pPr>
        <w:jc w:val="both"/>
        <w:rPr>
          <w:rFonts w:ascii="Times New Roman" w:hAnsi="Times New Roman"/>
          <w:sz w:val="18"/>
          <w:szCs w:val="18"/>
        </w:rPr>
      </w:pPr>
    </w:p>
    <w:p w:rsidR="00381C91" w:rsidRPr="003C0A04" w:rsidRDefault="00381C91" w:rsidP="00381C91">
      <w:pPr>
        <w:jc w:val="both"/>
        <w:rPr>
          <w:rFonts w:ascii="Times New Roman" w:hAnsi="Times New Roman"/>
          <w:sz w:val="18"/>
          <w:szCs w:val="18"/>
        </w:rPr>
      </w:pPr>
    </w:p>
    <w:p w:rsidR="00381C91" w:rsidRPr="003C0A04" w:rsidRDefault="00381C91" w:rsidP="00381C91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1C91" w:rsidRDefault="00381C91" w:rsidP="00381C91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1C91" w:rsidRPr="00380070" w:rsidRDefault="00381C91" w:rsidP="00381C91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1C91" w:rsidRDefault="00381C9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Default="00957927" w:rsidP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lastRenderedPageBreak/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957927" w:rsidRDefault="00957927" w:rsidP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957927" w:rsidRPr="003C0A04" w:rsidRDefault="00957927" w:rsidP="0095792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957927" w:rsidRDefault="00957927" w:rsidP="0095792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957927" w:rsidRDefault="00957927" w:rsidP="0095792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957927" w:rsidRPr="003C0A04" w:rsidRDefault="00957927" w:rsidP="0095792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957927" w:rsidRPr="003C0A04" w:rsidRDefault="00957927" w:rsidP="0095792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957927" w:rsidRPr="003C0A04" w:rsidRDefault="00957927" w:rsidP="0095792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957927" w:rsidRPr="003C0A04" w:rsidRDefault="00957927" w:rsidP="00957927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957927" w:rsidRPr="003C0A04" w:rsidRDefault="00957927" w:rsidP="00957927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957927" w:rsidRDefault="00957927" w:rsidP="00957927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957927" w:rsidRPr="003C0A04" w:rsidRDefault="00957927" w:rsidP="00957927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957927" w:rsidRPr="003C0A04" w:rsidRDefault="00957927" w:rsidP="00957927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57927" w:rsidRPr="003C0A04" w:rsidRDefault="00957927" w:rsidP="00957927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2018 r. poz. 1600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957927" w:rsidRPr="003C0A04" w:rsidRDefault="00957927" w:rsidP="00957927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957927" w:rsidRDefault="00957927" w:rsidP="00957927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957927" w:rsidRPr="003C0A04" w:rsidRDefault="00957927" w:rsidP="00957927">
      <w:pPr>
        <w:jc w:val="both"/>
        <w:rPr>
          <w:rFonts w:ascii="Times New Roman" w:hAnsi="Times New Roman"/>
          <w:b/>
          <w:sz w:val="18"/>
          <w:szCs w:val="18"/>
        </w:rPr>
      </w:pPr>
    </w:p>
    <w:p w:rsidR="00957927" w:rsidRPr="003C0A04" w:rsidRDefault="00957927" w:rsidP="0095792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58.9pt;margin-top:1.65pt;width:7.15pt;height:7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3.85pt;margin-top:1.65pt;width:7.1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6OIQ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>był(a)</w:t>
      </w:r>
      <w:r>
        <w:rPr>
          <w:rFonts w:ascii="Times New Roman" w:hAnsi="Times New Roman"/>
          <w:sz w:val="18"/>
          <w:szCs w:val="18"/>
        </w:rPr>
        <w:t xml:space="preserve"> / 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</w:t>
      </w:r>
      <w:r>
        <w:rPr>
          <w:rFonts w:ascii="Times New Roman" w:hAnsi="Times New Roman"/>
          <w:sz w:val="18"/>
          <w:szCs w:val="18"/>
        </w:rPr>
        <w:t xml:space="preserve">nie określone w art. 120 ust. 10 </w:t>
      </w:r>
      <w:r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(Dz. U. z 2018 r. poz. 1265 z późn. zm.),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957927" w:rsidRPr="003C0A04" w:rsidRDefault="00957927" w:rsidP="00957927">
      <w:pPr>
        <w:jc w:val="both"/>
        <w:rPr>
          <w:rFonts w:ascii="Times New Roman" w:hAnsi="Times New Roman"/>
          <w:sz w:val="18"/>
          <w:szCs w:val="18"/>
        </w:rPr>
      </w:pPr>
    </w:p>
    <w:p w:rsidR="00957927" w:rsidRPr="003C0A04" w:rsidRDefault="00957927" w:rsidP="00957927">
      <w:pPr>
        <w:jc w:val="both"/>
        <w:rPr>
          <w:rFonts w:ascii="Times New Roman" w:hAnsi="Times New Roman"/>
          <w:sz w:val="18"/>
          <w:szCs w:val="18"/>
        </w:rPr>
      </w:pPr>
    </w:p>
    <w:p w:rsidR="00957927" w:rsidRPr="003C0A04" w:rsidRDefault="00957927" w:rsidP="00957927">
      <w:pPr>
        <w:jc w:val="both"/>
        <w:rPr>
          <w:rFonts w:ascii="Times New Roman" w:hAnsi="Times New Roman"/>
          <w:sz w:val="18"/>
          <w:szCs w:val="18"/>
        </w:rPr>
      </w:pPr>
    </w:p>
    <w:p w:rsidR="00957927" w:rsidRPr="003C0A04" w:rsidRDefault="00957927" w:rsidP="00957927">
      <w:pPr>
        <w:jc w:val="both"/>
        <w:rPr>
          <w:rFonts w:ascii="Times New Roman" w:hAnsi="Times New Roman"/>
          <w:sz w:val="18"/>
          <w:szCs w:val="18"/>
        </w:rPr>
      </w:pPr>
    </w:p>
    <w:p w:rsidR="00957927" w:rsidRPr="003C0A04" w:rsidRDefault="00957927" w:rsidP="00957927">
      <w:pPr>
        <w:jc w:val="both"/>
        <w:rPr>
          <w:rFonts w:ascii="Times New Roman" w:hAnsi="Times New Roman"/>
          <w:sz w:val="18"/>
          <w:szCs w:val="18"/>
        </w:rPr>
      </w:pPr>
    </w:p>
    <w:p w:rsidR="00957927" w:rsidRPr="003C0A04" w:rsidRDefault="00957927" w:rsidP="00957927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957927" w:rsidRDefault="00957927" w:rsidP="00957927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957927" w:rsidRPr="00380070" w:rsidRDefault="00957927" w:rsidP="00957927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957927" w:rsidRPr="003C0A04" w:rsidRDefault="00957927" w:rsidP="00957927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957927" w:rsidRPr="003C0A04" w:rsidRDefault="00957927" w:rsidP="00957927">
      <w:pPr>
        <w:rPr>
          <w:rFonts w:ascii="Times New Roman" w:hAnsi="Times New Roman"/>
          <w:sz w:val="18"/>
          <w:szCs w:val="18"/>
        </w:rPr>
      </w:pPr>
    </w:p>
    <w:p w:rsidR="00957927" w:rsidRPr="003C0A04" w:rsidRDefault="00957927" w:rsidP="00957927">
      <w:pPr>
        <w:rPr>
          <w:rFonts w:ascii="Times New Roman" w:hAnsi="Times New Roman"/>
          <w:sz w:val="18"/>
          <w:szCs w:val="18"/>
        </w:rPr>
      </w:pPr>
    </w:p>
    <w:p w:rsidR="00957927" w:rsidRPr="003C0A04" w:rsidRDefault="00957927" w:rsidP="00957927">
      <w:pPr>
        <w:rPr>
          <w:rFonts w:ascii="Times New Roman" w:hAnsi="Times New Roman"/>
          <w:sz w:val="18"/>
          <w:szCs w:val="18"/>
        </w:rPr>
      </w:pPr>
    </w:p>
    <w:p w:rsidR="00957927" w:rsidRPr="003C0A04" w:rsidRDefault="00957927" w:rsidP="00957927">
      <w:pPr>
        <w:rPr>
          <w:rFonts w:ascii="Times New Roman" w:hAnsi="Times New Roman"/>
          <w:sz w:val="18"/>
          <w:szCs w:val="18"/>
        </w:rPr>
      </w:pPr>
    </w:p>
    <w:p w:rsidR="00957927" w:rsidRDefault="00957927" w:rsidP="00957927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957927" w:rsidRPr="002C1D1E" w:rsidRDefault="00957927" w:rsidP="00957927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957927" w:rsidRPr="002C1D1E" w:rsidRDefault="00957927" w:rsidP="00957927">
      <w:pPr>
        <w:rPr>
          <w:rFonts w:ascii="Times New Roman" w:hAnsi="Times New Roman"/>
          <w:i/>
          <w:sz w:val="18"/>
          <w:szCs w:val="18"/>
        </w:rPr>
      </w:pPr>
    </w:p>
    <w:p w:rsidR="00957927" w:rsidRPr="006E331C" w:rsidRDefault="00957927" w:rsidP="00957927">
      <w:pPr>
        <w:widowControl/>
        <w:autoSpaceDE/>
        <w:autoSpaceDN/>
        <w:adjustRightInd/>
        <w:rPr>
          <w:i/>
          <w:sz w:val="18"/>
          <w:szCs w:val="18"/>
        </w:rPr>
      </w:pPr>
    </w:p>
    <w:p w:rsidR="00957927" w:rsidRDefault="00957927" w:rsidP="00957927"/>
    <w:p w:rsidR="00957927" w:rsidRDefault="00957927" w:rsidP="00957927"/>
    <w:p w:rsidR="00957927" w:rsidRPr="003343D6" w:rsidRDefault="00957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957927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927">
      <w:rPr>
        <w:noProof/>
      </w:rPr>
      <w:t>4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1C91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57927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1CC9F-777C-48B0-879C-9C06D56A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1C79915A</Template>
  <TotalTime>0</TotalTime>
  <Pages>4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Łukasz Bystry</cp:lastModifiedBy>
  <cp:revision>2</cp:revision>
  <cp:lastPrinted>2017-12-05T14:37:00Z</cp:lastPrinted>
  <dcterms:created xsi:type="dcterms:W3CDTF">2019-07-11T10:45:00Z</dcterms:created>
  <dcterms:modified xsi:type="dcterms:W3CDTF">2019-07-11T10:45:00Z</dcterms:modified>
</cp:coreProperties>
</file>