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0E77E" w14:textId="77777777" w:rsidR="00F6618E" w:rsidRPr="001C332C" w:rsidRDefault="00F6618E" w:rsidP="00655A27">
      <w:pPr>
        <w:jc w:val="right"/>
        <w:rPr>
          <w:rFonts w:ascii="Calibri" w:hAnsi="Calibri" w:cs="Calibri"/>
        </w:rPr>
      </w:pPr>
      <w:r w:rsidRPr="001C332C">
        <w:rPr>
          <w:rFonts w:ascii="Calibri" w:hAnsi="Calibri" w:cs="Calibri"/>
        </w:rPr>
        <w:t>.................., dn. ....................</w:t>
      </w:r>
    </w:p>
    <w:p w14:paraId="4BAD80C6" w14:textId="77777777"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>........................................</w:t>
      </w:r>
    </w:p>
    <w:p w14:paraId="20968023" w14:textId="01EDC44F"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>……………………………………</w:t>
      </w:r>
    </w:p>
    <w:p w14:paraId="5A320804" w14:textId="3F9C5E3E"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>Dane kontaktowe osoby</w:t>
      </w:r>
    </w:p>
    <w:p w14:paraId="4C6A645C" w14:textId="77777777"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>występującej z żądaniem</w:t>
      </w:r>
    </w:p>
    <w:p w14:paraId="2898EE45" w14:textId="77777777" w:rsidR="00F6618E" w:rsidRPr="001C332C" w:rsidRDefault="00F6618E" w:rsidP="00F6618E">
      <w:pPr>
        <w:jc w:val="right"/>
        <w:rPr>
          <w:rFonts w:ascii="Calibri" w:hAnsi="Calibri" w:cs="Calibri"/>
        </w:rPr>
      </w:pPr>
      <w:r w:rsidRPr="001C332C">
        <w:rPr>
          <w:rFonts w:ascii="Calibri" w:hAnsi="Calibri" w:cs="Calibri"/>
        </w:rPr>
        <w:t>.............................................</w:t>
      </w:r>
    </w:p>
    <w:p w14:paraId="0DF9A689" w14:textId="77777777" w:rsidR="00F6618E" w:rsidRPr="001C332C" w:rsidRDefault="00F6618E" w:rsidP="00F6618E">
      <w:pPr>
        <w:jc w:val="right"/>
        <w:rPr>
          <w:rFonts w:ascii="Calibri" w:hAnsi="Calibri" w:cs="Calibri"/>
        </w:rPr>
      </w:pPr>
      <w:r w:rsidRPr="001C332C">
        <w:rPr>
          <w:rFonts w:ascii="Calibri" w:hAnsi="Calibri" w:cs="Calibri"/>
        </w:rPr>
        <w:t>Wskazanie podmiotu publicznego</w:t>
      </w:r>
    </w:p>
    <w:p w14:paraId="7F49F2F8" w14:textId="77777777" w:rsidR="00F6618E" w:rsidRPr="001C332C" w:rsidRDefault="00F6618E" w:rsidP="00F6618E">
      <w:pPr>
        <w:jc w:val="right"/>
        <w:rPr>
          <w:rFonts w:ascii="Calibri" w:hAnsi="Calibri" w:cs="Calibri"/>
        </w:rPr>
      </w:pPr>
    </w:p>
    <w:p w14:paraId="3D76849A" w14:textId="77777777" w:rsidR="00F6618E" w:rsidRPr="001C332C" w:rsidRDefault="00F6618E" w:rsidP="00F6618E">
      <w:pPr>
        <w:jc w:val="center"/>
        <w:rPr>
          <w:rFonts w:ascii="Calibri" w:hAnsi="Calibri" w:cs="Calibri"/>
          <w:b/>
          <w:bCs/>
        </w:rPr>
      </w:pPr>
      <w:r w:rsidRPr="001C332C">
        <w:rPr>
          <w:rFonts w:ascii="Calibri" w:hAnsi="Calibri" w:cs="Calibri"/>
          <w:b/>
          <w:bCs/>
        </w:rPr>
        <w:t>WNIOSEK</w:t>
      </w:r>
    </w:p>
    <w:p w14:paraId="06C9CF95" w14:textId="77777777" w:rsidR="00F6618E" w:rsidRPr="001C332C" w:rsidRDefault="00F6618E" w:rsidP="00F6618E">
      <w:pPr>
        <w:jc w:val="center"/>
        <w:rPr>
          <w:rFonts w:ascii="Calibri" w:hAnsi="Calibri" w:cs="Calibri"/>
          <w:b/>
          <w:bCs/>
        </w:rPr>
      </w:pPr>
      <w:r w:rsidRPr="001C332C">
        <w:rPr>
          <w:rFonts w:ascii="Calibri" w:hAnsi="Calibri" w:cs="Calibri"/>
          <w:b/>
          <w:bCs/>
        </w:rPr>
        <w:t>o zapewnienie dostępności strony internetowej</w:t>
      </w:r>
    </w:p>
    <w:p w14:paraId="072D2D1F" w14:textId="77777777"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>Żądam zapewnienia dostępności cyfrowej strony internetowej znajdującej się pod</w:t>
      </w:r>
    </w:p>
    <w:p w14:paraId="06F5A5F6" w14:textId="48A8222F"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 xml:space="preserve">adresem ...................................................................................... </w:t>
      </w:r>
    </w:p>
    <w:p w14:paraId="6B28B542" w14:textId="5B092161"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>[wskazanie strony internetowej prowadzonej przez podmiot publiczny]</w:t>
      </w:r>
    </w:p>
    <w:p w14:paraId="34D2F992" w14:textId="15313A34"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>Zakres wniosku:</w:t>
      </w:r>
    </w:p>
    <w:p w14:paraId="7DA9B7BB" w14:textId="1C92A892"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 xml:space="preserve">Jestem osobą ze szczególnymi potrzebami, wobec czego zależy mi zwłaszcza na: </w:t>
      </w:r>
    </w:p>
    <w:p w14:paraId="1E619941" w14:textId="355EFDA1" w:rsidR="00F6618E" w:rsidRPr="001C332C" w:rsidRDefault="001F6FBD" w:rsidP="00F6618E">
      <w:pPr>
        <w:rPr>
          <w:rFonts w:ascii="Calibri" w:hAnsi="Calibri" w:cs="Calibri"/>
          <w:bCs/>
        </w:rPr>
      </w:pPr>
      <w:r w:rsidRPr="001C332C">
        <w:rPr>
          <w:rFonts w:ascii="Calibri" w:hAnsi="Calibri" w:cs="Calibri"/>
          <w:bCs/>
        </w:rPr>
        <w:t>[</w:t>
      </w:r>
      <w:r w:rsidR="00F6618E" w:rsidRPr="001C332C">
        <w:rPr>
          <w:rFonts w:ascii="Calibri" w:hAnsi="Calibri" w:cs="Calibri"/>
          <w:bCs/>
        </w:rPr>
        <w:t xml:space="preserve">Opisz czego dotyczy żądanie zapewnienia dostępności cyfrowej strony internetowej, aplikacji mobilnej lub jakiegoś ich elementu. Jeżeli jakieś informacje nie są dla ciebie dostępne, napisz którą informację udostępnić i w jakiej formie, na przykład odczytanie niedostępnego cyfrowo dokumentu, opisanie zawartości filmu bez </w:t>
      </w:r>
      <w:proofErr w:type="spellStart"/>
      <w:r w:rsidR="00F6618E" w:rsidRPr="001C332C">
        <w:rPr>
          <w:rFonts w:ascii="Calibri" w:hAnsi="Calibri" w:cs="Calibri"/>
          <w:bCs/>
        </w:rPr>
        <w:t>audiodeskrypcji</w:t>
      </w:r>
      <w:proofErr w:type="spellEnd"/>
      <w:r w:rsidR="00F6618E" w:rsidRPr="001C332C">
        <w:rPr>
          <w:rFonts w:ascii="Calibri" w:hAnsi="Calibri" w:cs="Calibri"/>
          <w:bCs/>
        </w:rPr>
        <w:t xml:space="preserve"> itp. </w:t>
      </w:r>
      <w:r w:rsidR="00D212B5" w:rsidRPr="001C332C">
        <w:rPr>
          <w:rFonts w:ascii="Calibri" w:hAnsi="Calibri" w:cs="Calibri"/>
          <w:bCs/>
        </w:rPr>
        <w:t>lub/i wskazanie alternatywnego sposobu dostępu (opcjonalnie</w:t>
      </w:r>
      <w:r w:rsidR="00F6618E" w:rsidRPr="001C332C">
        <w:rPr>
          <w:rFonts w:ascii="Calibri" w:hAnsi="Calibri" w:cs="Calibri"/>
          <w:bCs/>
        </w:rPr>
        <w:t>)</w:t>
      </w:r>
      <w:r w:rsidRPr="001C332C">
        <w:rPr>
          <w:rFonts w:ascii="Calibri" w:hAnsi="Calibri" w:cs="Calibri"/>
          <w:bCs/>
        </w:rPr>
        <w:t>]</w:t>
      </w:r>
    </w:p>
    <w:p w14:paraId="214103EB" w14:textId="77777777" w:rsidR="00F6618E" w:rsidRPr="001C332C" w:rsidRDefault="00F6618E" w:rsidP="001F6FBD">
      <w:pPr>
        <w:pStyle w:val="Akapitzlist"/>
        <w:keepNext/>
        <w:pBdr>
          <w:top w:val="single" w:sz="4" w:space="2" w:color="auto"/>
          <w:left w:val="single" w:sz="4" w:space="18" w:color="auto"/>
          <w:bottom w:val="single" w:sz="4" w:space="0" w:color="auto"/>
          <w:right w:val="single" w:sz="4" w:space="2" w:color="auto"/>
        </w:pBdr>
        <w:ind w:left="357"/>
        <w:rPr>
          <w:rFonts w:ascii="Calibri" w:hAnsi="Calibri" w:cs="Calibri"/>
          <w:color w:val="000000" w:themeColor="text1"/>
        </w:rPr>
      </w:pPr>
    </w:p>
    <w:p w14:paraId="564015C7" w14:textId="77777777" w:rsidR="00F6618E" w:rsidRPr="001C332C" w:rsidRDefault="00F6618E" w:rsidP="001F6FBD">
      <w:pPr>
        <w:pStyle w:val="Akapitzlist"/>
        <w:keepNext/>
        <w:pBdr>
          <w:top w:val="single" w:sz="4" w:space="2" w:color="auto"/>
          <w:left w:val="single" w:sz="4" w:space="18" w:color="auto"/>
          <w:bottom w:val="single" w:sz="4" w:space="0" w:color="auto"/>
          <w:right w:val="single" w:sz="4" w:space="2" w:color="auto"/>
        </w:pBdr>
        <w:ind w:left="357"/>
        <w:rPr>
          <w:rFonts w:ascii="Calibri" w:hAnsi="Calibri" w:cs="Calibri"/>
          <w:color w:val="000000" w:themeColor="text1"/>
        </w:rPr>
      </w:pPr>
    </w:p>
    <w:p w14:paraId="7390511A" w14:textId="77777777" w:rsidR="00F6618E" w:rsidRPr="001C332C" w:rsidRDefault="00F6618E" w:rsidP="001F6FBD">
      <w:pPr>
        <w:pStyle w:val="Akapitzlist"/>
        <w:keepNext/>
        <w:pBdr>
          <w:top w:val="single" w:sz="4" w:space="2" w:color="auto"/>
          <w:left w:val="single" w:sz="4" w:space="18" w:color="auto"/>
          <w:bottom w:val="single" w:sz="4" w:space="0" w:color="auto"/>
          <w:right w:val="single" w:sz="4" w:space="2" w:color="auto"/>
        </w:pBdr>
        <w:ind w:left="357"/>
        <w:rPr>
          <w:rFonts w:ascii="Calibri" w:hAnsi="Calibri" w:cs="Calibri"/>
          <w:color w:val="000000" w:themeColor="text1"/>
        </w:rPr>
      </w:pPr>
    </w:p>
    <w:p w14:paraId="05AE1796" w14:textId="77777777" w:rsidR="00F6618E" w:rsidRPr="001C332C" w:rsidRDefault="00F6618E" w:rsidP="001F6FBD">
      <w:pPr>
        <w:pStyle w:val="Akapitzlist"/>
        <w:pBdr>
          <w:top w:val="single" w:sz="4" w:space="2" w:color="auto"/>
          <w:left w:val="single" w:sz="4" w:space="18" w:color="auto"/>
          <w:bottom w:val="single" w:sz="4" w:space="0" w:color="auto"/>
          <w:right w:val="single" w:sz="4" w:space="2" w:color="auto"/>
        </w:pBdr>
        <w:ind w:left="357"/>
        <w:rPr>
          <w:rFonts w:ascii="Calibri" w:hAnsi="Calibri" w:cs="Calibri"/>
          <w:color w:val="000000" w:themeColor="text1"/>
        </w:rPr>
      </w:pPr>
    </w:p>
    <w:p w14:paraId="313B6AF5" w14:textId="7987CF34"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>Sposób kontaktu</w:t>
      </w:r>
    </w:p>
    <w:p w14:paraId="4F830BB9" w14:textId="150F5CF5"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 xml:space="preserve">Wstaw znak X w polu wyboru, aby </w:t>
      </w:r>
      <w:r w:rsidR="001F6FBD" w:rsidRPr="001C332C">
        <w:rPr>
          <w:rFonts w:ascii="Calibri" w:hAnsi="Calibri" w:cs="Calibri"/>
        </w:rPr>
        <w:t>wskazać,</w:t>
      </w:r>
      <w:r w:rsidRPr="001C332C">
        <w:rPr>
          <w:rFonts w:ascii="Calibri" w:hAnsi="Calibri" w:cs="Calibri"/>
        </w:rPr>
        <w:t xml:space="preserve"> jak mamy się z Tobą kontaktować w sprawie wniosku</w:t>
      </w:r>
      <w:r w:rsidRPr="001C332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3A351" wp14:editId="6A0D36E3">
                <wp:simplePos x="0" y="0"/>
                <wp:positionH relativeFrom="margin">
                  <wp:posOffset>-125730</wp:posOffset>
                </wp:positionH>
                <wp:positionV relativeFrom="paragraph">
                  <wp:posOffset>428625</wp:posOffset>
                </wp:positionV>
                <wp:extent cx="5886000" cy="0"/>
                <wp:effectExtent l="0" t="0" r="0" b="0"/>
                <wp:wrapNone/>
                <wp:docPr id="30" name="Łącznik prosty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9AAE9B" id="Łącznik prosty 30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.9pt,33.75pt" to="453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1C332C">
        <w:rPr>
          <w:rFonts w:ascii="Calibri" w:hAnsi="Calibri" w:cs="Calibri"/>
        </w:rPr>
        <w:t>.</w:t>
      </w:r>
    </w:p>
    <w:tbl>
      <w:tblPr>
        <w:tblStyle w:val="Tabela-Siatka"/>
        <w:tblW w:w="5000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Wnioskowany rodzaj dostępności"/>
        <w:tblDescription w:val="W lewym polu obok wnioskowanego rodzaju dostępności wstaw znak X."/>
      </w:tblPr>
      <w:tblGrid>
        <w:gridCol w:w="304"/>
        <w:gridCol w:w="949"/>
        <w:gridCol w:w="717"/>
        <w:gridCol w:w="6797"/>
        <w:gridCol w:w="305"/>
      </w:tblGrid>
      <w:tr w:rsidR="00F6618E" w:rsidRPr="001C332C" w14:paraId="392B968F" w14:textId="77777777" w:rsidTr="003B0DA1">
        <w:trPr>
          <w:gridAfter w:val="1"/>
          <w:wAfter w:w="4" w:type="pct"/>
          <w:trHeight w:hRule="exact" w:val="567"/>
          <w:tblHeader/>
          <w:tblCellSpacing w:w="99" w:type="dxa"/>
        </w:trPr>
        <w:tc>
          <w:tcPr>
            <w:tcW w:w="716" w:type="pct"/>
            <w:gridSpan w:val="3"/>
            <w:tcBorders>
              <w:bottom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5A66D" w14:textId="77777777" w:rsidR="00F6618E" w:rsidRPr="001C332C" w:rsidRDefault="00F6618E" w:rsidP="00F6618E">
            <w:pPr>
              <w:rPr>
                <w:rFonts w:ascii="Calibri" w:hAnsi="Calibri" w:cs="Calibri"/>
                <w:bCs/>
              </w:rPr>
            </w:pPr>
            <w:r w:rsidRPr="001C332C">
              <w:rPr>
                <w:rFonts w:ascii="Calibri" w:hAnsi="Calibri" w:cs="Calibri"/>
                <w:bCs/>
              </w:rPr>
              <w:t>Wybór</w:t>
            </w:r>
          </w:p>
        </w:tc>
        <w:tc>
          <w:tcPr>
            <w:tcW w:w="3699" w:type="pct"/>
            <w:tcBorders>
              <w:bottom w:val="single" w:sz="8" w:space="0" w:color="auto"/>
            </w:tcBorders>
            <w:vAlign w:val="center"/>
          </w:tcPr>
          <w:p w14:paraId="63AE84DA" w14:textId="77777777" w:rsidR="00F6618E" w:rsidRPr="001C332C" w:rsidRDefault="00F6618E" w:rsidP="00F6618E">
            <w:pPr>
              <w:rPr>
                <w:rFonts w:ascii="Calibri" w:hAnsi="Calibri" w:cs="Calibri"/>
                <w:bCs/>
              </w:rPr>
            </w:pPr>
            <w:r w:rsidRPr="001C332C">
              <w:rPr>
                <w:rFonts w:ascii="Calibri" w:hAnsi="Calibri" w:cs="Calibri"/>
                <w:bCs/>
              </w:rPr>
              <w:t>Sposób kontaktu</w:t>
            </w:r>
          </w:p>
        </w:tc>
      </w:tr>
      <w:tr w:rsidR="00F6618E" w:rsidRPr="001C332C" w14:paraId="2C7410AB" w14:textId="77777777" w:rsidTr="003B0DA1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BACFC" w14:textId="77777777" w:rsidR="00F6618E" w:rsidRPr="001C332C" w:rsidRDefault="00F6618E" w:rsidP="003B0DA1">
            <w:pPr>
              <w:keepNext/>
              <w:tabs>
                <w:tab w:val="left" w:pos="2977"/>
              </w:tabs>
              <w:contextualSpacing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14:paraId="046832DE" w14:textId="4605438A" w:rsidR="00F6618E" w:rsidRPr="001C332C" w:rsidRDefault="00F6618E" w:rsidP="00F6618E">
            <w:pPr>
              <w:rPr>
                <w:rFonts w:ascii="Calibri" w:hAnsi="Calibri" w:cs="Calibri"/>
              </w:rPr>
            </w:pPr>
            <w:r w:rsidRPr="001C332C">
              <w:rPr>
                <w:rFonts w:ascii="Calibri" w:hAnsi="Calibri" w:cs="Calibri"/>
              </w:rPr>
              <w:t>Listownie na adres ……………………</w:t>
            </w:r>
            <w:proofErr w:type="gramStart"/>
            <w:r w:rsidRPr="001C332C">
              <w:rPr>
                <w:rFonts w:ascii="Calibri" w:hAnsi="Calibri" w:cs="Calibri"/>
              </w:rPr>
              <w:t>…….</w:t>
            </w:r>
            <w:proofErr w:type="gramEnd"/>
            <w:r w:rsidRPr="001C332C">
              <w:rPr>
                <w:rFonts w:ascii="Calibri" w:hAnsi="Calibri" w:cs="Calibri"/>
              </w:rPr>
              <w:t>.</w:t>
            </w:r>
          </w:p>
        </w:tc>
      </w:tr>
      <w:tr w:rsidR="00F6618E" w:rsidRPr="001C332C" w14:paraId="0F05E6FC" w14:textId="77777777" w:rsidTr="003B0DA1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0356D" w14:textId="77777777" w:rsidR="00F6618E" w:rsidRPr="001C332C" w:rsidRDefault="00F6618E" w:rsidP="003B0DA1">
            <w:pPr>
              <w:keepNext/>
              <w:tabs>
                <w:tab w:val="left" w:pos="2977"/>
              </w:tabs>
              <w:contextualSpacing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14:paraId="31FE977A" w14:textId="3E3A00E0" w:rsidR="00F6618E" w:rsidRPr="001C332C" w:rsidRDefault="00F6618E" w:rsidP="00F6618E">
            <w:pPr>
              <w:rPr>
                <w:rFonts w:ascii="Calibri" w:hAnsi="Calibri" w:cs="Calibri"/>
              </w:rPr>
            </w:pPr>
            <w:r w:rsidRPr="001C332C">
              <w:rPr>
                <w:rFonts w:ascii="Calibri" w:hAnsi="Calibri" w:cs="Calibri"/>
              </w:rPr>
              <w:t xml:space="preserve">Elektronicznie, poprzez konto </w:t>
            </w:r>
            <w:proofErr w:type="spellStart"/>
            <w:proofErr w:type="gramStart"/>
            <w:r w:rsidRPr="001C332C">
              <w:rPr>
                <w:rFonts w:ascii="Calibri" w:hAnsi="Calibri" w:cs="Calibri"/>
              </w:rPr>
              <w:t>ePUAP</w:t>
            </w:r>
            <w:proofErr w:type="spellEnd"/>
            <w:r w:rsidRPr="001C332C">
              <w:rPr>
                <w:rFonts w:ascii="Calibri" w:hAnsi="Calibri" w:cs="Calibri"/>
              </w:rPr>
              <w:t>….</w:t>
            </w:r>
            <w:proofErr w:type="gramEnd"/>
          </w:p>
        </w:tc>
      </w:tr>
      <w:tr w:rsidR="00F6618E" w:rsidRPr="001C332C" w14:paraId="13A17976" w14:textId="77777777" w:rsidTr="003B0DA1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B05D8" w14:textId="77777777" w:rsidR="00F6618E" w:rsidRPr="001C332C" w:rsidRDefault="00F6618E" w:rsidP="003B0DA1">
            <w:pPr>
              <w:keepNext/>
              <w:tabs>
                <w:tab w:val="left" w:pos="2977"/>
              </w:tabs>
              <w:contextualSpacing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14:paraId="3A9C276E" w14:textId="1D2D4464" w:rsidR="00F6618E" w:rsidRPr="001C332C" w:rsidRDefault="00F6618E" w:rsidP="00F6618E">
            <w:pPr>
              <w:rPr>
                <w:rFonts w:ascii="Calibri" w:hAnsi="Calibri" w:cs="Calibri"/>
              </w:rPr>
            </w:pPr>
            <w:r w:rsidRPr="001C332C">
              <w:rPr>
                <w:rFonts w:ascii="Calibri" w:hAnsi="Calibri" w:cs="Calibri"/>
              </w:rPr>
              <w:t>Elektronicznie, na adres email……………</w:t>
            </w:r>
          </w:p>
        </w:tc>
      </w:tr>
      <w:tr w:rsidR="00F6618E" w:rsidRPr="001C332C" w14:paraId="66B533BB" w14:textId="77777777" w:rsidTr="003B0DA1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D56D2" w14:textId="77777777" w:rsidR="00F6618E" w:rsidRPr="001C332C" w:rsidRDefault="00F6618E" w:rsidP="003B0DA1">
            <w:pPr>
              <w:keepNext/>
              <w:tabs>
                <w:tab w:val="left" w:pos="2977"/>
              </w:tabs>
              <w:contextualSpacing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14:paraId="5EB87D8B" w14:textId="5DAF65A1" w:rsidR="00F6618E" w:rsidRPr="001C332C" w:rsidRDefault="00F6618E" w:rsidP="00F6618E">
            <w:pPr>
              <w:rPr>
                <w:rFonts w:ascii="Calibri" w:hAnsi="Calibri" w:cs="Calibri"/>
              </w:rPr>
            </w:pPr>
            <w:r w:rsidRPr="001C332C">
              <w:rPr>
                <w:rFonts w:ascii="Calibri" w:hAnsi="Calibri" w:cs="Calibri"/>
              </w:rPr>
              <w:t xml:space="preserve">Inny, napisz </w:t>
            </w:r>
            <w:proofErr w:type="gramStart"/>
            <w:r w:rsidRPr="001C332C">
              <w:rPr>
                <w:rFonts w:ascii="Calibri" w:hAnsi="Calibri" w:cs="Calibri"/>
              </w:rPr>
              <w:t>jaki:…</w:t>
            </w:r>
            <w:proofErr w:type="gramEnd"/>
            <w:r w:rsidRPr="001C332C">
              <w:rPr>
                <w:rFonts w:ascii="Calibri" w:hAnsi="Calibri" w:cs="Calibri"/>
              </w:rPr>
              <w:t>……………………………</w:t>
            </w:r>
          </w:p>
        </w:tc>
      </w:tr>
    </w:tbl>
    <w:p w14:paraId="6D2E5A28" w14:textId="2645A353" w:rsidR="001F6FBD" w:rsidRPr="001C332C" w:rsidRDefault="00F6618E" w:rsidP="001F6FBD">
      <w:pPr>
        <w:rPr>
          <w:rFonts w:ascii="Calibri" w:hAnsi="Calibri" w:cs="Calibri"/>
          <w:b/>
          <w:color w:val="000000" w:themeColor="text1"/>
        </w:rPr>
      </w:pPr>
      <w:r w:rsidRPr="001C332C">
        <w:rPr>
          <w:rFonts w:ascii="Calibri" w:hAnsi="Calibri" w:cs="Calibri"/>
          <w:b/>
          <w:color w:val="000000" w:themeColor="text1"/>
        </w:rPr>
        <w:t>Załączniki</w:t>
      </w:r>
      <w:r w:rsidRPr="001C332C">
        <w:rPr>
          <w:rFonts w:ascii="Calibri" w:hAnsi="Calibri" w:cs="Calibri"/>
          <w:bCs/>
          <w:color w:val="000000" w:themeColor="text1"/>
        </w:rPr>
        <w:t>(opcjonalnie)</w:t>
      </w:r>
    </w:p>
    <w:p w14:paraId="4C6ECEC2" w14:textId="4670B721" w:rsidR="00F6618E" w:rsidRPr="001C332C" w:rsidRDefault="00F6618E" w:rsidP="001F6FBD">
      <w:pPr>
        <w:rPr>
          <w:rFonts w:ascii="Calibri" w:hAnsi="Calibri" w:cs="Calibri"/>
          <w:b/>
          <w:color w:val="000000" w:themeColor="text1"/>
        </w:rPr>
      </w:pPr>
      <w:r w:rsidRPr="001C332C">
        <w:rPr>
          <w:rFonts w:ascii="Calibri" w:hAnsi="Calibri" w:cs="Calibri"/>
          <w:color w:val="000000" w:themeColor="text1"/>
        </w:rPr>
        <w:t>Liczba dokumentów:</w:t>
      </w:r>
    </w:p>
    <w:p w14:paraId="51FEC529" w14:textId="77777777" w:rsidR="00F6618E" w:rsidRPr="001C332C" w:rsidRDefault="00F6618E" w:rsidP="00F6618E">
      <w:pPr>
        <w:rPr>
          <w:rFonts w:ascii="Calibri" w:hAnsi="Calibri" w:cs="Calibri"/>
          <w:b/>
          <w:color w:val="000000" w:themeColor="text1"/>
        </w:rPr>
      </w:pPr>
    </w:p>
    <w:p w14:paraId="35DEAA2F" w14:textId="20B2C893" w:rsidR="00F6618E" w:rsidRPr="001C332C" w:rsidRDefault="00F6618E" w:rsidP="001F6FBD">
      <w:pPr>
        <w:jc w:val="right"/>
        <w:rPr>
          <w:rFonts w:ascii="Calibri" w:hAnsi="Calibri" w:cs="Calibri"/>
          <w:b/>
          <w:color w:val="000000" w:themeColor="text1"/>
        </w:rPr>
      </w:pPr>
      <w:r w:rsidRPr="001C332C">
        <w:rPr>
          <w:rFonts w:ascii="Calibri" w:hAnsi="Calibri" w:cs="Calibri"/>
          <w:b/>
          <w:color w:val="000000" w:themeColor="text1"/>
        </w:rPr>
        <w:t>Data i podpis</w:t>
      </w:r>
    </w:p>
    <w:p w14:paraId="631B12F2" w14:textId="77777777" w:rsidR="00655A27" w:rsidRPr="001C332C" w:rsidRDefault="00655A27" w:rsidP="001F6FBD">
      <w:pPr>
        <w:jc w:val="right"/>
        <w:rPr>
          <w:rFonts w:ascii="Calibri" w:hAnsi="Calibri" w:cs="Calibri"/>
          <w:b/>
          <w:color w:val="000000" w:themeColor="text1"/>
        </w:rPr>
      </w:pPr>
    </w:p>
    <w:p w14:paraId="34AC9046" w14:textId="0EBC5BC5" w:rsidR="00F40B39" w:rsidRDefault="00F40B39" w:rsidP="00F6618E">
      <w:r>
        <w:t>Ustawa z dnia 4 kwietnia 2019 r. o dostępności cyfrowej stron internetowych i aplikacji mobilnych podmiotów publicznych (</w:t>
      </w:r>
      <w:proofErr w:type="spellStart"/>
      <w:r>
        <w:t>t.j</w:t>
      </w:r>
      <w:proofErr w:type="spellEnd"/>
      <w:r>
        <w:t>. Dz. U. z 2023 r. poz. 1440).</w:t>
      </w:r>
    </w:p>
    <w:p w14:paraId="4710B6FA" w14:textId="77777777" w:rsidR="00F40B39" w:rsidRDefault="00F40B39" w:rsidP="00F6618E">
      <w:pPr>
        <w:rPr>
          <w:rFonts w:ascii="Calibri" w:hAnsi="Calibri" w:cs="Calibri"/>
        </w:rPr>
      </w:pPr>
    </w:p>
    <w:p w14:paraId="1899D2A6" w14:textId="77777777" w:rsidR="00F40B39" w:rsidRDefault="00F40B39" w:rsidP="00F6618E">
      <w:pPr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48"/>
        <w:gridCol w:w="7114"/>
      </w:tblGrid>
      <w:tr w:rsidR="00F40B39" w:rsidRPr="009E4542" w14:paraId="2CACC072" w14:textId="77777777" w:rsidTr="00453C20">
        <w:tc>
          <w:tcPr>
            <w:tcW w:w="9062" w:type="dxa"/>
            <w:gridSpan w:val="2"/>
          </w:tcPr>
          <w:p w14:paraId="45140912" w14:textId="3BBD3549" w:rsidR="00F40B39" w:rsidRPr="009E4542" w:rsidRDefault="00F40B39" w:rsidP="00453C2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K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LAUZULA </w:t>
            </w:r>
            <w:r w:rsidRPr="00E73114">
              <w:rPr>
                <w:rFonts w:ascii="Calibri" w:hAnsi="Calibri" w:cs="Calibri"/>
                <w:b/>
                <w:bCs/>
                <w:sz w:val="18"/>
                <w:szCs w:val="18"/>
              </w:rPr>
              <w:t>INFORMACYJNA K13</w:t>
            </w:r>
            <w:r w:rsidRPr="00E73114">
              <w:rPr>
                <w:rFonts w:ascii="Calibri" w:hAnsi="Calibri" w:cs="Calibri"/>
                <w:sz w:val="18"/>
                <w:szCs w:val="18"/>
              </w:rPr>
              <w:t xml:space="preserve"> – </w:t>
            </w:r>
            <w:r w:rsidRPr="00E73114">
              <w:rPr>
                <w:rFonts w:ascii="Calibri" w:hAnsi="Calibri" w:cs="Calibri"/>
                <w:b/>
                <w:bCs/>
                <w:sz w:val="18"/>
                <w:szCs w:val="18"/>
              </w:rPr>
              <w:t>WNIOSEK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O ZAPEWNIENIE DOSTĘPNOŚCI CYFROWEJ</w:t>
            </w:r>
          </w:p>
        </w:tc>
      </w:tr>
      <w:tr w:rsidR="00421ECD" w:rsidRPr="00384BCA" w14:paraId="6EB54CBE" w14:textId="77777777" w:rsidTr="00421ECD">
        <w:tc>
          <w:tcPr>
            <w:tcW w:w="1948" w:type="dxa"/>
          </w:tcPr>
          <w:p w14:paraId="7A5FA522" w14:textId="77777777" w:rsidR="00421ECD" w:rsidRPr="00365E4A" w:rsidRDefault="00421ECD" w:rsidP="00421EC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ADMINISTRATOR DANYCH </w:t>
            </w:r>
          </w:p>
        </w:tc>
        <w:tc>
          <w:tcPr>
            <w:tcW w:w="7114" w:type="dxa"/>
          </w:tcPr>
          <w:p w14:paraId="424F13BF" w14:textId="1CC2F622" w:rsidR="00421ECD" w:rsidRPr="00384BCA" w:rsidRDefault="00421ECD" w:rsidP="00421EC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sz w:val="18"/>
                <w:szCs w:val="18"/>
              </w:rPr>
              <w:t xml:space="preserve">Administratorem danych osobowych </w:t>
            </w:r>
            <w:proofErr w:type="gramStart"/>
            <w:r w:rsidRPr="00365E4A">
              <w:rPr>
                <w:rFonts w:ascii="Calibri" w:eastAsia="Calibri" w:hAnsi="Calibri" w:cs="Calibri"/>
                <w:sz w:val="18"/>
                <w:szCs w:val="18"/>
              </w:rPr>
              <w:t xml:space="preserve">jest </w:t>
            </w:r>
            <w:r w:rsidRPr="00365E4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C3C38">
              <w:rPr>
                <w:rFonts w:ascii="Calibri" w:hAnsi="Calibri" w:cs="Calibri"/>
                <w:sz w:val="18"/>
                <w:szCs w:val="18"/>
              </w:rPr>
              <w:t>Powiatowy</w:t>
            </w:r>
            <w:proofErr w:type="gramEnd"/>
            <w:r w:rsidRPr="005C3C38">
              <w:rPr>
                <w:rFonts w:ascii="Calibri" w:hAnsi="Calibri" w:cs="Calibri"/>
                <w:sz w:val="18"/>
                <w:szCs w:val="18"/>
              </w:rPr>
              <w:t xml:space="preserve"> Urząd Pracy w Sieradzu Plac Wojewódzki 3, 98-200 </w:t>
            </w:r>
            <w:proofErr w:type="gramStart"/>
            <w:r w:rsidRPr="005C3C38">
              <w:rPr>
                <w:rFonts w:ascii="Calibri" w:hAnsi="Calibri" w:cs="Calibri"/>
                <w:sz w:val="18"/>
                <w:szCs w:val="18"/>
              </w:rPr>
              <w:t>Sieradz,  adres</w:t>
            </w:r>
            <w:proofErr w:type="gramEnd"/>
            <w:r w:rsidRPr="005C3C38">
              <w:rPr>
                <w:rFonts w:ascii="Calibri" w:hAnsi="Calibri" w:cs="Calibri"/>
                <w:sz w:val="18"/>
                <w:szCs w:val="18"/>
              </w:rPr>
              <w:t xml:space="preserve"> poczty elektronicznej: </w:t>
            </w:r>
            <w:hyperlink r:id="rId5" w:history="1">
              <w:r w:rsidRPr="00040845">
                <w:rPr>
                  <w:rStyle w:val="Hipercze"/>
                  <w:rFonts w:ascii="Calibri" w:hAnsi="Calibri" w:cs="Calibri"/>
                  <w:sz w:val="18"/>
                  <w:szCs w:val="18"/>
                </w:rPr>
                <w:t>losi@praca.gov.pl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>, tel.</w:t>
            </w:r>
            <w:r w:rsidRPr="005C3C3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C3C38">
              <w:rPr>
                <w:rFonts w:ascii="Calibri" w:hAnsi="Calibri" w:cs="Calibri"/>
                <w:sz w:val="18"/>
                <w:szCs w:val="18"/>
              </w:rPr>
              <w:t xml:space="preserve">43 822 11 47 </w:t>
            </w:r>
          </w:p>
        </w:tc>
      </w:tr>
      <w:tr w:rsidR="00421ECD" w:rsidRPr="00365E4A" w14:paraId="6131F803" w14:textId="77777777" w:rsidTr="00421ECD">
        <w:tc>
          <w:tcPr>
            <w:tcW w:w="1948" w:type="dxa"/>
          </w:tcPr>
          <w:p w14:paraId="3C4E045E" w14:textId="77777777" w:rsidR="00421ECD" w:rsidRPr="00365E4A" w:rsidRDefault="00421ECD" w:rsidP="00421EC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</w:tc>
        <w:tc>
          <w:tcPr>
            <w:tcW w:w="7114" w:type="dxa"/>
          </w:tcPr>
          <w:p w14:paraId="180A60D8" w14:textId="47D90E33" w:rsidR="00421ECD" w:rsidRPr="00365E4A" w:rsidRDefault="00421ECD" w:rsidP="00421EC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Administrator wyznaczył Inspektora Ochrony Danych: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Tomasz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Guzenda</w:t>
            </w:r>
            <w:proofErr w:type="spellEnd"/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z którym można się skontaktować poprzez: adres e-mail: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iod@pupsieradz.pl</w:t>
            </w:r>
            <w:r w:rsidRPr="00365E4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lub pisemnie na adres administratora.</w:t>
            </w:r>
          </w:p>
        </w:tc>
      </w:tr>
      <w:tr w:rsidR="00F40B39" w:rsidRPr="009E4542" w14:paraId="0EC765C1" w14:textId="77777777" w:rsidTr="00421ECD">
        <w:tc>
          <w:tcPr>
            <w:tcW w:w="1948" w:type="dxa"/>
          </w:tcPr>
          <w:p w14:paraId="5504781C" w14:textId="77777777" w:rsidR="00F40B39" w:rsidRPr="00DC3CD9" w:rsidRDefault="00F40B39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C3CD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CELE PRZETWARZANIA I PODSTAWA PRAWNA</w:t>
            </w:r>
          </w:p>
        </w:tc>
        <w:tc>
          <w:tcPr>
            <w:tcW w:w="7114" w:type="dxa"/>
          </w:tcPr>
          <w:p w14:paraId="2780AF07" w14:textId="04558A15" w:rsidR="00F40B39" w:rsidRPr="009E4542" w:rsidRDefault="00F40B39" w:rsidP="00453C20">
            <w:pPr>
              <w:suppressAutoHyphens/>
              <w:autoSpaceDN w:val="0"/>
              <w:jc w:val="both"/>
              <w:textAlignment w:val="baseline"/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</w:pPr>
            <w:r w:rsidRPr="00BE32C2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Państwa dane osobowe przetwarzane są</w:t>
            </w:r>
            <w:r w:rsidRPr="00BE32C2">
              <w:rPr>
                <w:rFonts w:ascii="Calibri" w:eastAsia="NSimSun" w:hAnsi="Calibri" w:cs="Calibri"/>
                <w:bCs/>
                <w:iCs/>
                <w:kern w:val="3"/>
                <w:sz w:val="18"/>
                <w:szCs w:val="18"/>
                <w:lang w:eastAsia="zh-CN" w:bidi="hi-IN"/>
              </w:rPr>
              <w:t xml:space="preserve"> w </w:t>
            </w:r>
            <w:r>
              <w:rPr>
                <w:rFonts w:ascii="Calibri" w:eastAsia="NSimSun" w:hAnsi="Calibri" w:cs="Calibri"/>
                <w:bCs/>
                <w:iCs/>
                <w:kern w:val="3"/>
                <w:sz w:val="18"/>
                <w:szCs w:val="18"/>
                <w:lang w:eastAsia="zh-CN" w:bidi="hi-IN"/>
              </w:rPr>
              <w:t xml:space="preserve">celu rozpatrzenia wniosku o zapewnienie dostępności strony internetowej </w:t>
            </w:r>
            <w:r w:rsidRPr="00BE32C2">
              <w:rPr>
                <w:rFonts w:ascii="Calibri" w:eastAsia="NSimSun" w:hAnsi="Calibri" w:cs="Calibri"/>
                <w:bCs/>
                <w:iCs/>
                <w:kern w:val="3"/>
                <w:sz w:val="18"/>
                <w:szCs w:val="18"/>
                <w:lang w:eastAsia="zh-CN" w:bidi="hi-IN"/>
              </w:rPr>
              <w:t>n</w:t>
            </w:r>
            <w:r w:rsidRPr="00BE32C2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a podstawie  art. 6 ust. 1 lit. c RODO kiedy przetwarzanie jest niezbędne do wypełnienia obowiązków prawnych ciążących na administratorze</w:t>
            </w:r>
            <w:r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 xml:space="preserve"> oraz w związku z  </w:t>
            </w:r>
            <w:r w:rsidRPr="00517D5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art. 9 ust 2 lit </w:t>
            </w:r>
            <w:r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g</w:t>
            </w:r>
            <w:r w:rsidRPr="00517D5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RODO</w:t>
            </w:r>
            <w:r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kiedy </w:t>
            </w:r>
            <w:r w:rsidRPr="00517D5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przetwarzanie jest niezbędne ze względów związanych z ważnym interesem publicznym</w:t>
            </w:r>
            <w:r w:rsidRPr="00F40B39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, na podstawie prawa Unii lub prawa państwa członkowskiego w szczególności </w:t>
            </w:r>
            <w:r w:rsidRPr="00F40B39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 xml:space="preserve">w związku z ustawą </w:t>
            </w:r>
            <w:r w:rsidRPr="00F40B39">
              <w:rPr>
                <w:rFonts w:ascii="Calibri" w:hAnsi="Calibri" w:cs="Calibri"/>
                <w:sz w:val="18"/>
                <w:szCs w:val="18"/>
              </w:rPr>
              <w:t xml:space="preserve"> z dnia 4 kwietnia 2019 r. o dostępności cyfrowej stron internetowych i aplikacji mobilnych podmiotów publicznych (</w:t>
            </w:r>
            <w:proofErr w:type="spellStart"/>
            <w:r w:rsidRPr="00F40B39">
              <w:rPr>
                <w:rFonts w:ascii="Calibri" w:hAnsi="Calibri" w:cs="Calibri"/>
                <w:sz w:val="18"/>
                <w:szCs w:val="18"/>
              </w:rPr>
              <w:t>t.j</w:t>
            </w:r>
            <w:proofErr w:type="spellEnd"/>
            <w:r w:rsidRPr="00F40B39">
              <w:rPr>
                <w:rFonts w:ascii="Calibri" w:hAnsi="Calibri" w:cs="Calibri"/>
                <w:sz w:val="18"/>
                <w:szCs w:val="18"/>
              </w:rPr>
              <w:t>. Dz. U. z 2023 r. poz. 1440).</w:t>
            </w:r>
          </w:p>
        </w:tc>
      </w:tr>
      <w:tr w:rsidR="00F40B39" w:rsidRPr="005F77CF" w14:paraId="609ADA59" w14:textId="77777777" w:rsidTr="00421ECD">
        <w:tc>
          <w:tcPr>
            <w:tcW w:w="1948" w:type="dxa"/>
          </w:tcPr>
          <w:p w14:paraId="12975829" w14:textId="77777777" w:rsidR="00F40B39" w:rsidRPr="00365E4A" w:rsidRDefault="00F40B39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ODBIORCY/KATEGORIE ODBIORCÓW DANYCH</w:t>
            </w:r>
          </w:p>
        </w:tc>
        <w:tc>
          <w:tcPr>
            <w:tcW w:w="7114" w:type="dxa"/>
          </w:tcPr>
          <w:p w14:paraId="531DD577" w14:textId="77777777" w:rsidR="00F40B39" w:rsidRPr="000054E5" w:rsidRDefault="00F40B39" w:rsidP="00453C20">
            <w:pPr>
              <w:autoSpaceDE w:val="0"/>
              <w:spacing w:line="259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0054E5">
              <w:rPr>
                <w:rFonts w:ascii="Calibri" w:eastAsia="Calibri" w:hAnsi="Calibri" w:cs="Calibri"/>
                <w:sz w:val="18"/>
                <w:szCs w:val="18"/>
              </w:rPr>
              <w:t>Odbiorcami Państwa danych osobowych są:</w:t>
            </w:r>
          </w:p>
          <w:p w14:paraId="3A931564" w14:textId="77777777" w:rsidR="00F40B39" w:rsidRPr="000054E5" w:rsidRDefault="00F40B39" w:rsidP="00F40B39">
            <w:pPr>
              <w:numPr>
                <w:ilvl w:val="0"/>
                <w:numId w:val="3"/>
              </w:numPr>
              <w:autoSpaceDE w:val="0"/>
              <w:spacing w:line="259" w:lineRule="auto"/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0054E5">
              <w:rPr>
                <w:rFonts w:ascii="Calibri" w:eastAsia="Calibri" w:hAnsi="Calibri" w:cs="Calibri"/>
                <w:sz w:val="18"/>
                <w:szCs w:val="18"/>
              </w:rPr>
              <w:t>podmioty, z którymi administrator zawarł stosowne umowy powierzenia. Podmioty świadczące usługi, konsultingowe z zakresu ochrony danych osobowych ISZD, IT w zakresie wsparcia technicznego przy realizacji zadań informatycznych, doradcze w zakresie pozyskiwania środków finansowych oraz prowadzenia projektów, dostawy oprogramowania oraz obsługi zdalnej (inne: podać rodzaj odbiorcy, sektor czy lokalizację np. hostingowe, konsultingowe).</w:t>
            </w:r>
          </w:p>
          <w:p w14:paraId="37A86B08" w14:textId="77777777" w:rsidR="00F40B39" w:rsidRPr="000054E5" w:rsidRDefault="00F40B39" w:rsidP="00F40B39">
            <w:pPr>
              <w:numPr>
                <w:ilvl w:val="0"/>
                <w:numId w:val="3"/>
              </w:numPr>
              <w:autoSpaceDE w:val="0"/>
              <w:spacing w:line="259" w:lineRule="auto"/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0054E5">
              <w:rPr>
                <w:rFonts w:ascii="Calibri" w:eastAsia="Calibri" w:hAnsi="Calibri" w:cs="Calibri"/>
                <w:sz w:val="18"/>
                <w:szCs w:val="18"/>
              </w:rPr>
              <w:t>inni administratorzy danych oraz osoby fizyczne na podstawie zgód, w celu realizacji postanowień umowy lub na podstawie obowiązujących przepisów (banki, ubezpieczyciele, firmy kurierskie, eksperci, świadkowie, osoby występujące z zapytaniem o informację publiczną);</w:t>
            </w:r>
          </w:p>
          <w:p w14:paraId="531ED33E" w14:textId="77777777" w:rsidR="00F40B39" w:rsidRPr="000054E5" w:rsidRDefault="00F40B39" w:rsidP="00F40B39">
            <w:pPr>
              <w:numPr>
                <w:ilvl w:val="0"/>
                <w:numId w:val="3"/>
              </w:numPr>
              <w:autoSpaceDE w:val="0"/>
              <w:spacing w:line="259" w:lineRule="auto"/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0054E5">
              <w:rPr>
                <w:rFonts w:ascii="Calibri" w:eastAsia="Calibri" w:hAnsi="Calibri" w:cs="Calibri"/>
                <w:sz w:val="18"/>
                <w:szCs w:val="18"/>
              </w:rPr>
              <w:t>organy publiczne z wyjątkiem organów publicznych, które mogą otrzymywać dane osobowe w ramach konkretnego postępowania zgodnie z prawem Unii lub prawem państwa członkowskiego.</w:t>
            </w:r>
          </w:p>
        </w:tc>
      </w:tr>
      <w:tr w:rsidR="00F40B39" w:rsidRPr="00203ABD" w14:paraId="3CCB056E" w14:textId="77777777" w:rsidTr="00421ECD">
        <w:tc>
          <w:tcPr>
            <w:tcW w:w="1948" w:type="dxa"/>
          </w:tcPr>
          <w:p w14:paraId="2FB76698" w14:textId="77777777" w:rsidR="00F40B39" w:rsidRPr="00365E4A" w:rsidRDefault="00F40B39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PRZYSŁUGUJĄCE PRAWA</w:t>
            </w:r>
          </w:p>
        </w:tc>
        <w:tc>
          <w:tcPr>
            <w:tcW w:w="7114" w:type="dxa"/>
          </w:tcPr>
          <w:p w14:paraId="29E79C07" w14:textId="77777777" w:rsidR="00F40B39" w:rsidRPr="00DC0C18" w:rsidRDefault="00F40B39" w:rsidP="00453C20">
            <w:pPr>
              <w:autoSpaceDE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związku z przetwarzaniem danych osobowych przysługują Państwu uprawnienia: </w:t>
            </w:r>
          </w:p>
          <w:p w14:paraId="355984F9" w14:textId="77777777" w:rsidR="00F40B39" w:rsidRPr="00DC0C18" w:rsidRDefault="00F40B39" w:rsidP="00F40B3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0" w:name="_Hlk198197300"/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dostępu do treści danych (zgodnie z art. 15 RODO);</w:t>
            </w:r>
          </w:p>
          <w:p w14:paraId="464F026C" w14:textId="77777777" w:rsidR="00F40B39" w:rsidRPr="00DC0C18" w:rsidRDefault="00F40B39" w:rsidP="00F40B3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sprostowania danych (zgodnie z art. 16 RODO);</w:t>
            </w:r>
          </w:p>
          <w:p w14:paraId="601CCB64" w14:textId="77777777" w:rsidR="00F40B39" w:rsidRPr="00DC0C18" w:rsidRDefault="00F40B39" w:rsidP="00F40B3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usunięcia danych (zgodnie z art. 17 RODO);</w:t>
            </w:r>
          </w:p>
          <w:p w14:paraId="4BB39338" w14:textId="77777777" w:rsidR="00F40B39" w:rsidRPr="00DC0C18" w:rsidRDefault="00F40B39" w:rsidP="00F40B3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1" w:name="_Hlk198197311"/>
            <w:bookmarkEnd w:id="0"/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ograniczenia przetwarzania danych (zgodnie z art. 18 RODO);</w:t>
            </w:r>
          </w:p>
          <w:bookmarkEnd w:id="1"/>
          <w:p w14:paraId="4323A7A8" w14:textId="77777777" w:rsidR="00F40B39" w:rsidRPr="00DC0C18" w:rsidRDefault="00F40B39" w:rsidP="00453C20">
            <w:pPr>
              <w:autoSpaceDE w:val="0"/>
              <w:spacing w:line="25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C0C18">
              <w:rPr>
                <w:rFonts w:ascii="Calibri" w:hAnsi="Calibri" w:cs="Calibri"/>
                <w:sz w:val="18"/>
                <w:szCs w:val="18"/>
              </w:rPr>
              <w:t>W przypadku danych osobowych przetwarzanych na podstawie na podstawie art. 6 ust 1 lit. c, art. 6 ust 1 lit. e, art. 9 ust 2 lit. h, art. 9 ust 2 lit. i RODO oraz art. 9 ust 3 RODO w większości przypadków nie jest możliwa realizacja prawa do usunięcia danych czy prawa do ograniczenia przetwarzania, chyba że dane przetwarzane są bez prawnie uzasadnionych podstaw przetwarzania.</w:t>
            </w:r>
          </w:p>
          <w:p w14:paraId="49E3A97A" w14:textId="77777777" w:rsidR="00F40B39" w:rsidRPr="00DC0C18" w:rsidRDefault="00F40B39" w:rsidP="00453C20">
            <w:pPr>
              <w:autoSpaceDE w:val="0"/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Kiedy podstawę przetwarzania Państwa danych osobowych stanowią art. 6 ust 1 lit. a, art. 9 ust 2 lit. a czy art. 6 ust 1 lit b RODO lub przetwarzanie odbywa się w sposób zautomatyzowany bez uszczerbku dla art. 17 RODO przysługuje Państwu prawo do:</w:t>
            </w:r>
          </w:p>
          <w:p w14:paraId="3DE9982B" w14:textId="77777777" w:rsidR="00F40B39" w:rsidRPr="00DC0C18" w:rsidRDefault="00F40B39" w:rsidP="00F40B39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autoSpaceDE w:val="0"/>
              <w:autoSpaceDN w:val="0"/>
              <w:spacing w:line="256" w:lineRule="auto"/>
              <w:ind w:left="36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bookmarkStart w:id="2" w:name="_Hlk198197318"/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przenoszenia danych (zgodnie z art. 20 RODO);</w:t>
            </w:r>
          </w:p>
          <w:p w14:paraId="457F8436" w14:textId="77777777" w:rsidR="00F40B39" w:rsidRPr="00DC0C18" w:rsidRDefault="00F40B39" w:rsidP="00453C20">
            <w:pPr>
              <w:autoSpaceDE w:val="0"/>
              <w:autoSpaceDN w:val="0"/>
              <w:spacing w:line="256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Dla art. 6 ust 1 lit. e czy art. 6 ust 1 lit. f RODO w tym profilowaniu mają Państwu prawo do:</w:t>
            </w:r>
          </w:p>
          <w:p w14:paraId="47FFD63F" w14:textId="77777777" w:rsidR="00F40B39" w:rsidRPr="00203ABD" w:rsidRDefault="00F40B39" w:rsidP="00F40B39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autoSpaceDE w:val="0"/>
              <w:autoSpaceDN w:val="0"/>
              <w:spacing w:line="256" w:lineRule="auto"/>
              <w:ind w:left="36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 wniesienia sprzeciwu (zgodnie z art. 21 RODO)</w:t>
            </w:r>
            <w:bookmarkEnd w:id="2"/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 przyczyn związanych z sytuacją szczególną.</w:t>
            </w:r>
          </w:p>
        </w:tc>
      </w:tr>
      <w:tr w:rsidR="00F40B39" w:rsidRPr="00645579" w14:paraId="7D25EE4F" w14:textId="77777777" w:rsidTr="00421ECD">
        <w:tc>
          <w:tcPr>
            <w:tcW w:w="1948" w:type="dxa"/>
          </w:tcPr>
          <w:p w14:paraId="539C1EEE" w14:textId="77777777" w:rsidR="00F40B39" w:rsidRPr="00365E4A" w:rsidRDefault="00F40B39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PRAWO WNIESIENIA SKARGI</w:t>
            </w:r>
          </w:p>
        </w:tc>
        <w:tc>
          <w:tcPr>
            <w:tcW w:w="7114" w:type="dxa"/>
            <w:shd w:val="clear" w:color="auto" w:fill="FFFFFF" w:themeFill="background1"/>
          </w:tcPr>
          <w:p w14:paraId="275B85BA" w14:textId="77777777" w:rsidR="00F40B39" w:rsidRPr="00645579" w:rsidRDefault="00F40B39" w:rsidP="00453C20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Zgodnie z art. 77 RODO p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rzysługuje Państwu prawo wniesienia skargi do organu nadzorczego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(PUODO)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jeżeli uważają Państwo, że przetwarzanie danych narusza obowiązujące przepisy.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F40B39" w:rsidRPr="00365E4A" w14:paraId="2BD1DB7C" w14:textId="77777777" w:rsidTr="00421ECD">
        <w:tc>
          <w:tcPr>
            <w:tcW w:w="1948" w:type="dxa"/>
          </w:tcPr>
          <w:p w14:paraId="33344051" w14:textId="77777777" w:rsidR="00F40B39" w:rsidRPr="00365E4A" w:rsidRDefault="00F40B39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ZAUTOMATYZOWANE PODEJMOWANIE </w:t>
            </w:r>
          </w:p>
        </w:tc>
        <w:tc>
          <w:tcPr>
            <w:tcW w:w="7114" w:type="dxa"/>
            <w:shd w:val="clear" w:color="auto" w:fill="FFFFFF" w:themeFill="background1"/>
          </w:tcPr>
          <w:p w14:paraId="76942163" w14:textId="77777777" w:rsidR="00F40B39" w:rsidRPr="00365E4A" w:rsidRDefault="00F40B39" w:rsidP="00453C2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trakcie przetwarzania Państwa danych </w:t>
            </w:r>
            <w:r w:rsidRPr="00E91626">
              <w:rPr>
                <w:rFonts w:ascii="Calibri" w:eastAsia="Calibri" w:hAnsi="Calibri" w:cs="Calibri"/>
                <w:color w:val="000000"/>
                <w:sz w:val="18"/>
                <w:szCs w:val="18"/>
                <w:shd w:val="clear" w:color="auto" w:fill="FFFFFF" w:themeFill="background1"/>
              </w:rPr>
              <w:t>osobowych nie dochodzi do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zautomatyzowanego podejmowania decyzji ani do profilowania.</w:t>
            </w:r>
          </w:p>
        </w:tc>
      </w:tr>
      <w:tr w:rsidR="00F40B39" w:rsidRPr="005A093C" w14:paraId="1CC7B9F3" w14:textId="77777777" w:rsidTr="00421ECD">
        <w:tc>
          <w:tcPr>
            <w:tcW w:w="1948" w:type="dxa"/>
          </w:tcPr>
          <w:p w14:paraId="2CDDFBF0" w14:textId="77777777" w:rsidR="00F40B39" w:rsidRPr="00365E4A" w:rsidRDefault="00F40B39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OKRES ARCHIWIZACJI </w:t>
            </w:r>
          </w:p>
        </w:tc>
        <w:tc>
          <w:tcPr>
            <w:tcW w:w="7114" w:type="dxa"/>
          </w:tcPr>
          <w:p w14:paraId="5B17027F" w14:textId="77777777" w:rsidR="00F40B39" w:rsidRPr="005A093C" w:rsidRDefault="00F40B39" w:rsidP="00453C2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Dane osobowe będą przetwarzane do zakończenia celu w związku, z którym zostały pozyskane a po tym czasie będą przechowywane przez okres oraz w zakresie wymaganym przez przepisy powszechnie obowiązującego prawa w zgodzie ustawą z dnia 14 lipca 1983 r. o narodowym zasobie archiwalnym i archiwach.</w:t>
            </w:r>
            <w:r w:rsidRPr="00365E4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E4542">
              <w:rPr>
                <w:rFonts w:ascii="Calibri" w:hAnsi="Calibri" w:cs="Calibri"/>
                <w:sz w:val="18"/>
                <w:szCs w:val="18"/>
              </w:rPr>
              <w:t xml:space="preserve">Kryteriami ustalania okresu archiwizacji w </w:t>
            </w:r>
            <w:proofErr w:type="gramStart"/>
            <w:r w:rsidRPr="009E4542">
              <w:rPr>
                <w:rFonts w:ascii="Calibri" w:hAnsi="Calibri" w:cs="Calibri"/>
                <w:sz w:val="18"/>
                <w:szCs w:val="18"/>
              </w:rPr>
              <w:t>przypadku</w:t>
            </w:r>
            <w:proofErr w:type="gramEnd"/>
            <w:r w:rsidRPr="009E4542">
              <w:rPr>
                <w:rFonts w:ascii="Calibri" w:hAnsi="Calibri" w:cs="Calibri"/>
                <w:sz w:val="18"/>
                <w:szCs w:val="18"/>
              </w:rPr>
              <w:t xml:space="preserve"> kiedy niemożliwe jest podanie okresu przechowywania są: wartość archiwalna (archiwalne/niearchiwalne), nośnik informacji (papierowe/elektroniczne), dostępność dla osób trzecich (tajne/publiczne/prywatne).</w:t>
            </w:r>
          </w:p>
        </w:tc>
      </w:tr>
      <w:tr w:rsidR="00F40B39" w:rsidRPr="00835015" w14:paraId="4639E897" w14:textId="77777777" w:rsidTr="00421ECD">
        <w:tc>
          <w:tcPr>
            <w:tcW w:w="1948" w:type="dxa"/>
          </w:tcPr>
          <w:p w14:paraId="353563C3" w14:textId="77777777" w:rsidR="00F40B39" w:rsidRPr="00365E4A" w:rsidRDefault="00F40B39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OBOWIĄZEK PODANIA INFORMACJI</w:t>
            </w:r>
          </w:p>
        </w:tc>
        <w:tc>
          <w:tcPr>
            <w:tcW w:w="7114" w:type="dxa"/>
          </w:tcPr>
          <w:p w14:paraId="5C410A6D" w14:textId="77777777" w:rsidR="00F40B39" w:rsidRPr="00835015" w:rsidRDefault="00F40B39" w:rsidP="00453C20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9162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Podanie danych jest dobrowolne, ale konieczne w celu realizacji celu przetwarzania. W przypadku odmowy podania danych osobowych nie będzie możliwa realizacja celu w jakim zbierane są Państwa dane osobowe.</w:t>
            </w:r>
          </w:p>
        </w:tc>
      </w:tr>
      <w:tr w:rsidR="00F40B39" w:rsidRPr="009E4542" w14:paraId="3B5AA171" w14:textId="77777777" w:rsidTr="00421ECD">
        <w:tc>
          <w:tcPr>
            <w:tcW w:w="1948" w:type="dxa"/>
          </w:tcPr>
          <w:p w14:paraId="369CBF66" w14:textId="77777777" w:rsidR="00F40B39" w:rsidRPr="009E4542" w:rsidRDefault="00F40B39" w:rsidP="00453C20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454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PRZEKAZANIE DANYCH </w:t>
            </w:r>
          </w:p>
        </w:tc>
        <w:tc>
          <w:tcPr>
            <w:tcW w:w="7114" w:type="dxa"/>
          </w:tcPr>
          <w:p w14:paraId="36677E07" w14:textId="77777777" w:rsidR="00F40B39" w:rsidRPr="009E4542" w:rsidRDefault="00F40B39" w:rsidP="00453C20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9E454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Państwa dane osobowe nie są przekazywane do państw trzecich czy organizacji międzynarodowych.</w:t>
            </w:r>
          </w:p>
        </w:tc>
      </w:tr>
    </w:tbl>
    <w:p w14:paraId="7E56053E" w14:textId="77777777" w:rsidR="00F40B39" w:rsidRPr="001C332C" w:rsidRDefault="00F40B39" w:rsidP="00421ECD">
      <w:pPr>
        <w:rPr>
          <w:rFonts w:ascii="Calibri" w:hAnsi="Calibri" w:cs="Calibri"/>
        </w:rPr>
      </w:pPr>
    </w:p>
    <w:sectPr w:rsidR="00F40B39" w:rsidRPr="001C3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327CF"/>
    <w:multiLevelType w:val="hybridMultilevel"/>
    <w:tmpl w:val="B0903852"/>
    <w:lvl w:ilvl="0" w:tplc="27F417BC">
      <w:start w:val="1"/>
      <w:numFmt w:val="ordinal"/>
      <w:lvlText w:val="%1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1037A"/>
    <w:multiLevelType w:val="hybridMultilevel"/>
    <w:tmpl w:val="2E9436C6"/>
    <w:lvl w:ilvl="0" w:tplc="BA2E0D50">
      <w:start w:val="2"/>
      <w:numFmt w:val="ordinal"/>
      <w:lvlText w:val="%1"/>
      <w:lvlJc w:val="left"/>
      <w:pPr>
        <w:ind w:left="357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7577A"/>
    <w:multiLevelType w:val="hybridMultilevel"/>
    <w:tmpl w:val="7166B2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59A3BF3"/>
    <w:multiLevelType w:val="hybridMultilevel"/>
    <w:tmpl w:val="1BD892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E218EB"/>
    <w:multiLevelType w:val="hybridMultilevel"/>
    <w:tmpl w:val="3DA6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5846037">
    <w:abstractNumId w:val="0"/>
  </w:num>
  <w:num w:numId="2" w16cid:durableId="2075741438">
    <w:abstractNumId w:val="1"/>
  </w:num>
  <w:num w:numId="3" w16cid:durableId="1866362557">
    <w:abstractNumId w:val="2"/>
  </w:num>
  <w:num w:numId="4" w16cid:durableId="1135754831">
    <w:abstractNumId w:val="5"/>
  </w:num>
  <w:num w:numId="5" w16cid:durableId="392046498">
    <w:abstractNumId w:val="4"/>
  </w:num>
  <w:num w:numId="6" w16cid:durableId="469833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8E"/>
    <w:rsid w:val="000054E5"/>
    <w:rsid w:val="000446C9"/>
    <w:rsid w:val="00075832"/>
    <w:rsid w:val="001C332C"/>
    <w:rsid w:val="001F6FBD"/>
    <w:rsid w:val="003F3E27"/>
    <w:rsid w:val="00421ECD"/>
    <w:rsid w:val="00460F4F"/>
    <w:rsid w:val="005F1F35"/>
    <w:rsid w:val="00655A27"/>
    <w:rsid w:val="009139AF"/>
    <w:rsid w:val="0097499D"/>
    <w:rsid w:val="00BD35B2"/>
    <w:rsid w:val="00BE32C2"/>
    <w:rsid w:val="00C642BD"/>
    <w:rsid w:val="00D212B5"/>
    <w:rsid w:val="00E0095F"/>
    <w:rsid w:val="00F40B39"/>
    <w:rsid w:val="00F6618E"/>
    <w:rsid w:val="00F94F11"/>
    <w:rsid w:val="00FC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B8C2"/>
  <w15:chartTrackingRefBased/>
  <w15:docId w15:val="{59145FE9-75B3-FF40-9446-F1EEDAC0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6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6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6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6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61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61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61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61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6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6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6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61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61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61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61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61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61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61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6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61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6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61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618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661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61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6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61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618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6618E"/>
    <w:rPr>
      <w:rFonts w:eastAsiaTheme="minorEastAsia"/>
      <w:kern w:val="0"/>
      <w:sz w:val="22"/>
      <w:szCs w:val="22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32C2"/>
    <w:pPr>
      <w:tabs>
        <w:tab w:val="center" w:pos="4536"/>
        <w:tab w:val="right" w:pos="9072"/>
      </w:tabs>
    </w:pPr>
    <w:rPr>
      <w:kern w:val="0"/>
      <w:sz w:val="22"/>
      <w:szCs w:val="22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E32C2"/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F40B39"/>
    <w:rPr>
      <w:color w:val="467886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40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si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870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Skibińska</dc:creator>
  <cp:keywords/>
  <dc:description/>
  <cp:lastModifiedBy>jaroslaw wawrzyniak</cp:lastModifiedBy>
  <cp:revision>5</cp:revision>
  <dcterms:created xsi:type="dcterms:W3CDTF">2026-01-21T10:58:00Z</dcterms:created>
  <dcterms:modified xsi:type="dcterms:W3CDTF">2026-04-24T08:08:00Z</dcterms:modified>
</cp:coreProperties>
</file>