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110" w:rsidRPr="00E21F49" w:rsidRDefault="00B17110" w:rsidP="00B17110">
      <w:pPr>
        <w:ind w:right="5098"/>
        <w:rPr>
          <w:rFonts w:ascii="Times New Roman" w:hAnsi="Times New Roman"/>
          <w:sz w:val="20"/>
          <w:szCs w:val="20"/>
        </w:rPr>
      </w:pPr>
      <w:r w:rsidRPr="00E21F49"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E21F49">
        <w:rPr>
          <w:rFonts w:ascii="Times New Roman" w:hAnsi="Times New Roman"/>
          <w:sz w:val="20"/>
          <w:szCs w:val="20"/>
        </w:rPr>
        <w:t>…..</w:t>
      </w:r>
    </w:p>
    <w:p w:rsidR="00B17110" w:rsidRPr="00E21F49" w:rsidRDefault="00B17110" w:rsidP="00B17110">
      <w:pPr>
        <w:ind w:right="5098" w:firstLine="720"/>
        <w:rPr>
          <w:rFonts w:ascii="Times New Roman" w:hAnsi="Times New Roman"/>
          <w:sz w:val="16"/>
          <w:szCs w:val="16"/>
        </w:rPr>
      </w:pPr>
      <w:r w:rsidRPr="00E21F49">
        <w:rPr>
          <w:rFonts w:ascii="Times New Roman" w:hAnsi="Times New Roman"/>
          <w:sz w:val="16"/>
          <w:szCs w:val="16"/>
        </w:rPr>
        <w:t>Nazwa spółdzielni socjalnej</w:t>
      </w:r>
    </w:p>
    <w:p w:rsidR="00B17110" w:rsidRDefault="00B17110" w:rsidP="00B17110">
      <w:pPr>
        <w:ind w:right="5098"/>
        <w:rPr>
          <w:rFonts w:ascii="Times New Roman" w:hAnsi="Times New Roman"/>
          <w:sz w:val="20"/>
          <w:szCs w:val="20"/>
        </w:rPr>
      </w:pPr>
    </w:p>
    <w:p w:rsidR="00B17110" w:rsidRDefault="00B17110" w:rsidP="00B17110">
      <w:pPr>
        <w:ind w:right="5098"/>
        <w:rPr>
          <w:rFonts w:ascii="Times New Roman" w:hAnsi="Times New Roman"/>
          <w:sz w:val="20"/>
          <w:szCs w:val="20"/>
        </w:rPr>
      </w:pPr>
    </w:p>
    <w:p w:rsidR="00B17110" w:rsidRPr="00E21F49" w:rsidRDefault="00B17110" w:rsidP="00B17110">
      <w:pPr>
        <w:ind w:left="4678"/>
        <w:jc w:val="both"/>
        <w:rPr>
          <w:rFonts w:ascii="Times New Roman" w:hAnsi="Times New Roman"/>
        </w:rPr>
      </w:pPr>
      <w:r w:rsidRPr="00E21F49">
        <w:rPr>
          <w:rFonts w:ascii="Times New Roman" w:hAnsi="Times New Roman"/>
        </w:rPr>
        <w:t xml:space="preserve">Powiatowy Urząd Pracy w </w:t>
      </w:r>
      <w:r>
        <w:rPr>
          <w:rFonts w:ascii="Times New Roman" w:hAnsi="Times New Roman"/>
        </w:rPr>
        <w:t>Sieradz</w:t>
      </w:r>
      <w:r w:rsidRPr="00E21F49">
        <w:rPr>
          <w:rFonts w:ascii="Times New Roman" w:hAnsi="Times New Roman"/>
        </w:rPr>
        <w:t>u</w:t>
      </w:r>
    </w:p>
    <w:p w:rsidR="00B17110" w:rsidRDefault="00B17110" w:rsidP="00B17110">
      <w:pPr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Plac Wojewódzki 3</w:t>
      </w:r>
    </w:p>
    <w:p w:rsidR="00B17110" w:rsidRPr="00E21F49" w:rsidRDefault="00B17110" w:rsidP="00B17110">
      <w:pPr>
        <w:ind w:left="46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98-200 Sieradz</w:t>
      </w:r>
    </w:p>
    <w:p w:rsidR="00B17110" w:rsidRDefault="00B17110" w:rsidP="00B17110">
      <w:pPr>
        <w:pStyle w:val="Style5"/>
        <w:widowControl/>
        <w:spacing w:before="130"/>
        <w:jc w:val="center"/>
        <w:rPr>
          <w:rStyle w:val="FontStyle21"/>
          <w:spacing w:val="40"/>
          <w:u w:val="single"/>
        </w:rPr>
      </w:pPr>
    </w:p>
    <w:p w:rsidR="00B17110" w:rsidRPr="00325F69" w:rsidRDefault="00B17110" w:rsidP="00B17110">
      <w:pPr>
        <w:pStyle w:val="Style5"/>
        <w:widowControl/>
        <w:spacing w:before="130"/>
        <w:jc w:val="center"/>
        <w:rPr>
          <w:rStyle w:val="FontStyle21"/>
          <w:spacing w:val="40"/>
        </w:rPr>
      </w:pPr>
      <w:r w:rsidRPr="00325F69">
        <w:rPr>
          <w:rStyle w:val="FontStyle21"/>
          <w:spacing w:val="40"/>
        </w:rPr>
        <w:t>WNIOSEK</w:t>
      </w:r>
    </w:p>
    <w:p w:rsidR="00B17110" w:rsidRDefault="00B17110" w:rsidP="00B17110">
      <w:pPr>
        <w:pStyle w:val="Style6"/>
        <w:widowControl/>
        <w:spacing w:before="86"/>
        <w:ind w:left="254"/>
        <w:jc w:val="center"/>
        <w:rPr>
          <w:rStyle w:val="FontStyle21"/>
        </w:rPr>
      </w:pPr>
      <w:r>
        <w:rPr>
          <w:rStyle w:val="FontStyle21"/>
        </w:rPr>
        <w:t>o zwrot opłaconych składek na ubezpieczenia społeczne za członków spółdzielni socjalnej zatrudnionych na podstawie spółdzielczej umowy o pracę</w:t>
      </w:r>
    </w:p>
    <w:p w:rsidR="00B17110" w:rsidRDefault="00B17110" w:rsidP="00B17110">
      <w:pPr>
        <w:pStyle w:val="Style8"/>
        <w:widowControl/>
        <w:spacing w:line="240" w:lineRule="exact"/>
        <w:rPr>
          <w:sz w:val="20"/>
          <w:szCs w:val="20"/>
        </w:rPr>
      </w:pPr>
    </w:p>
    <w:p w:rsidR="00B17110" w:rsidRDefault="00B17110" w:rsidP="00B17110">
      <w:pPr>
        <w:pStyle w:val="Style8"/>
        <w:widowControl/>
        <w:spacing w:line="240" w:lineRule="exact"/>
        <w:rPr>
          <w:sz w:val="20"/>
          <w:szCs w:val="20"/>
        </w:rPr>
      </w:pPr>
    </w:p>
    <w:p w:rsidR="00B17110" w:rsidRDefault="00B17110" w:rsidP="00B17110">
      <w:pPr>
        <w:pStyle w:val="Style8"/>
        <w:widowControl/>
        <w:spacing w:before="53"/>
        <w:rPr>
          <w:rStyle w:val="FontStyle26"/>
        </w:rPr>
      </w:pPr>
      <w:r>
        <w:rPr>
          <w:rStyle w:val="FontStyle26"/>
        </w:rPr>
        <w:t xml:space="preserve">na zasadach określonych w art. 12 ust. 3a ustawy z dnia 27 kwietnia 2006 r. o spółdzielniach socjalnych (Dz. U. z 2009 r. Nr 94 poz. 651 z </w:t>
      </w:r>
      <w:proofErr w:type="spellStart"/>
      <w:r>
        <w:rPr>
          <w:rStyle w:val="FontStyle26"/>
        </w:rPr>
        <w:t>późn</w:t>
      </w:r>
      <w:proofErr w:type="spellEnd"/>
      <w:r>
        <w:rPr>
          <w:rStyle w:val="FontStyle26"/>
        </w:rPr>
        <w:t>. zm.) oraz w rozporządzeniu Ministra Pracy i Polityki Społecznej z dnia 08 października 2009 r. w sprawie wzoru wniosku spółdzielni socjalnej o zwrot opłaconych składek oraz trybu dokonywania ich zwrotu (Dz. U. z 2009 r. nr 176 poz. 1367)</w:t>
      </w:r>
    </w:p>
    <w:p w:rsidR="00B17110" w:rsidRDefault="00B17110" w:rsidP="00B17110">
      <w:pPr>
        <w:pStyle w:val="Style8"/>
        <w:widowControl/>
        <w:spacing w:before="53"/>
        <w:rPr>
          <w:rStyle w:val="FontStyle26"/>
        </w:rPr>
      </w:pPr>
    </w:p>
    <w:p w:rsidR="00B17110" w:rsidRDefault="00B17110" w:rsidP="00B17110">
      <w:pPr>
        <w:pStyle w:val="Style10"/>
        <w:widowControl/>
        <w:tabs>
          <w:tab w:val="left" w:leader="dot" w:pos="8827"/>
        </w:tabs>
        <w:ind w:firstLine="0"/>
        <w:rPr>
          <w:rStyle w:val="FontStyle26"/>
          <w:b/>
          <w:caps/>
        </w:rPr>
      </w:pPr>
      <w:r w:rsidRPr="00D3413B">
        <w:rPr>
          <w:rStyle w:val="FontStyle26"/>
          <w:b/>
          <w:caps/>
        </w:rPr>
        <w:t>I.  Dane dotyczące spółdzielni Socjalnej</w:t>
      </w:r>
    </w:p>
    <w:p w:rsidR="00B17110" w:rsidRDefault="00B17110" w:rsidP="00B17110">
      <w:pPr>
        <w:pStyle w:val="Style10"/>
        <w:widowControl/>
        <w:numPr>
          <w:ilvl w:val="0"/>
          <w:numId w:val="3"/>
        </w:numPr>
        <w:tabs>
          <w:tab w:val="left" w:leader="dot" w:pos="8827"/>
        </w:tabs>
        <w:spacing w:line="480" w:lineRule="auto"/>
        <w:rPr>
          <w:rStyle w:val="FontStyle26"/>
        </w:rPr>
      </w:pPr>
      <w:r>
        <w:rPr>
          <w:rStyle w:val="FontStyle26"/>
        </w:rPr>
        <w:t>Nazwa Spółdzielni socjalne</w:t>
      </w:r>
      <w:r>
        <w:rPr>
          <w:rStyle w:val="FontStyle26"/>
        </w:rPr>
        <w:t xml:space="preserve"> </w:t>
      </w:r>
      <w:r>
        <w:rPr>
          <w:rStyle w:val="FontStyle26"/>
        </w:rPr>
        <w:t>……………….…………………………………………………….……</w:t>
      </w:r>
      <w:r>
        <w:rPr>
          <w:rStyle w:val="FontStyle26"/>
        </w:rPr>
        <w:br/>
      </w:r>
      <w:r>
        <w:rPr>
          <w:rStyle w:val="FontStyle26"/>
        </w:rPr>
        <w:t>..</w:t>
      </w:r>
      <w:r>
        <w:rPr>
          <w:rStyle w:val="FontStyle26"/>
        </w:rPr>
        <w:t>……………………………………………………………………………………………………</w:t>
      </w:r>
    </w:p>
    <w:p w:rsidR="00B17110" w:rsidRDefault="00B17110" w:rsidP="00B17110">
      <w:pPr>
        <w:pStyle w:val="Style10"/>
        <w:widowControl/>
        <w:numPr>
          <w:ilvl w:val="0"/>
          <w:numId w:val="3"/>
        </w:numPr>
        <w:tabs>
          <w:tab w:val="left" w:leader="dot" w:pos="8827"/>
        </w:tabs>
        <w:spacing w:line="480" w:lineRule="auto"/>
        <w:rPr>
          <w:rStyle w:val="FontStyle26"/>
        </w:rPr>
      </w:pPr>
      <w:r>
        <w:rPr>
          <w:rStyle w:val="FontStyle26"/>
        </w:rPr>
        <w:t>Adres siedziby: ………………………….………………………………………………….…………</w:t>
      </w:r>
    </w:p>
    <w:p w:rsidR="00B17110" w:rsidRDefault="00B17110" w:rsidP="00B17110">
      <w:pPr>
        <w:pStyle w:val="Style12"/>
        <w:widowControl/>
        <w:numPr>
          <w:ilvl w:val="0"/>
          <w:numId w:val="3"/>
        </w:numPr>
        <w:tabs>
          <w:tab w:val="left" w:pos="350"/>
          <w:tab w:val="left" w:leader="dot" w:pos="6514"/>
        </w:tabs>
        <w:spacing w:line="480" w:lineRule="auto"/>
        <w:ind w:left="0" w:firstLine="0"/>
        <w:rPr>
          <w:rStyle w:val="FontStyle26"/>
        </w:rPr>
      </w:pPr>
      <w:r>
        <w:rPr>
          <w:rStyle w:val="FontStyle26"/>
        </w:rPr>
        <w:t>Nr KRS ………………………………….…………………………………………………………….</w:t>
      </w:r>
    </w:p>
    <w:p w:rsidR="00B17110" w:rsidRDefault="00B17110" w:rsidP="00B17110">
      <w:pPr>
        <w:pStyle w:val="Style12"/>
        <w:widowControl/>
        <w:numPr>
          <w:ilvl w:val="0"/>
          <w:numId w:val="3"/>
        </w:numPr>
        <w:tabs>
          <w:tab w:val="left" w:pos="350"/>
          <w:tab w:val="left" w:leader="dot" w:pos="6562"/>
        </w:tabs>
        <w:spacing w:line="480" w:lineRule="auto"/>
        <w:ind w:left="0" w:firstLine="0"/>
        <w:rPr>
          <w:rStyle w:val="FontStyle26"/>
        </w:rPr>
      </w:pPr>
      <w:r>
        <w:rPr>
          <w:rStyle w:val="FontStyle26"/>
        </w:rPr>
        <w:t xml:space="preserve">REGON </w:t>
      </w:r>
      <w:r>
        <w:rPr>
          <w:rStyle w:val="FontStyle26"/>
        </w:rPr>
        <w:tab/>
        <w:t>..…………………………..</w:t>
      </w:r>
    </w:p>
    <w:p w:rsidR="00B17110" w:rsidRDefault="00B17110" w:rsidP="00B17110">
      <w:pPr>
        <w:pStyle w:val="Style12"/>
        <w:widowControl/>
        <w:numPr>
          <w:ilvl w:val="0"/>
          <w:numId w:val="3"/>
        </w:numPr>
        <w:tabs>
          <w:tab w:val="left" w:pos="350"/>
          <w:tab w:val="left" w:leader="dot" w:pos="6120"/>
        </w:tabs>
        <w:spacing w:line="480" w:lineRule="auto"/>
        <w:ind w:left="0" w:firstLine="0"/>
        <w:rPr>
          <w:rStyle w:val="FontStyle26"/>
        </w:rPr>
      </w:pPr>
      <w:r>
        <w:rPr>
          <w:rStyle w:val="FontStyle26"/>
        </w:rPr>
        <w:t xml:space="preserve">NIP </w:t>
      </w:r>
      <w:r>
        <w:rPr>
          <w:rStyle w:val="FontStyle26"/>
        </w:rPr>
        <w:tab/>
      </w:r>
    </w:p>
    <w:p w:rsidR="00B17110" w:rsidRDefault="00B17110" w:rsidP="00B17110">
      <w:pPr>
        <w:pStyle w:val="Style13"/>
        <w:widowControl/>
        <w:numPr>
          <w:ilvl w:val="0"/>
          <w:numId w:val="3"/>
        </w:numPr>
        <w:tabs>
          <w:tab w:val="left" w:pos="350"/>
          <w:tab w:val="left" w:leader="dot" w:pos="4819"/>
        </w:tabs>
        <w:spacing w:before="5" w:line="480" w:lineRule="auto"/>
        <w:ind w:left="0" w:firstLine="0"/>
        <w:rPr>
          <w:rStyle w:val="FontStyle26"/>
        </w:rPr>
      </w:pPr>
      <w:r>
        <w:rPr>
          <w:rStyle w:val="FontStyle23"/>
        </w:rPr>
        <w:t xml:space="preserve">Stopa ubezpieczenia wypadkowego:   </w:t>
      </w:r>
      <w:r>
        <w:rPr>
          <w:rStyle w:val="FontStyle23"/>
        </w:rPr>
        <w:tab/>
        <w:t>%</w:t>
      </w:r>
    </w:p>
    <w:p w:rsidR="00B17110" w:rsidRDefault="00B17110" w:rsidP="00B17110">
      <w:pPr>
        <w:pStyle w:val="Style12"/>
        <w:widowControl/>
        <w:numPr>
          <w:ilvl w:val="0"/>
          <w:numId w:val="3"/>
        </w:numPr>
        <w:tabs>
          <w:tab w:val="left" w:pos="350"/>
          <w:tab w:val="left" w:leader="dot" w:pos="8438"/>
        </w:tabs>
        <w:spacing w:before="230" w:line="480" w:lineRule="auto"/>
        <w:ind w:left="0" w:firstLine="0"/>
        <w:rPr>
          <w:rStyle w:val="FontStyle26"/>
        </w:rPr>
      </w:pPr>
      <w:r>
        <w:rPr>
          <w:rStyle w:val="FontStyle26"/>
        </w:rPr>
        <w:t>Dane osoby reprezentującej spółdzielnię socjalną : …………………………………………………………………………….</w:t>
      </w:r>
    </w:p>
    <w:p w:rsidR="00B17110" w:rsidRDefault="00B17110" w:rsidP="00B17110">
      <w:pPr>
        <w:pStyle w:val="Style11"/>
        <w:widowControl/>
        <w:spacing w:before="5" w:line="480" w:lineRule="auto"/>
        <w:jc w:val="center"/>
        <w:rPr>
          <w:rStyle w:val="FontStyle27"/>
          <w:sz w:val="16"/>
          <w:szCs w:val="16"/>
        </w:rPr>
      </w:pPr>
      <w:r w:rsidRPr="00D3413B">
        <w:rPr>
          <w:rStyle w:val="FontStyle27"/>
          <w:sz w:val="16"/>
          <w:szCs w:val="16"/>
        </w:rPr>
        <w:t>(Imię i nazwisko, stanowisko/funkcja, nr telefonu)</w:t>
      </w:r>
    </w:p>
    <w:p w:rsidR="00B17110" w:rsidRPr="00D3413B" w:rsidRDefault="00B17110" w:rsidP="00B17110">
      <w:pPr>
        <w:pStyle w:val="Style11"/>
        <w:widowControl/>
        <w:spacing w:before="5" w:line="480" w:lineRule="auto"/>
        <w:ind w:left="284"/>
        <w:rPr>
          <w:rStyle w:val="FontStyle27"/>
        </w:rPr>
      </w:pPr>
      <w:r w:rsidRPr="00D3413B">
        <w:rPr>
          <w:rStyle w:val="FontStyle27"/>
        </w:rPr>
        <w:t>………………………………………………</w:t>
      </w:r>
      <w:r>
        <w:rPr>
          <w:rStyle w:val="FontStyle27"/>
        </w:rPr>
        <w:t>………………………………………………</w:t>
      </w:r>
      <w:r w:rsidRPr="00D3413B">
        <w:rPr>
          <w:rStyle w:val="FontStyle27"/>
        </w:rPr>
        <w:t>………………</w:t>
      </w:r>
      <w:r>
        <w:rPr>
          <w:rStyle w:val="FontStyle27"/>
        </w:rPr>
        <w:t>..</w:t>
      </w:r>
    </w:p>
    <w:p w:rsidR="00B17110" w:rsidRDefault="00B17110" w:rsidP="00B17110">
      <w:pPr>
        <w:pStyle w:val="Style9"/>
        <w:widowControl/>
        <w:numPr>
          <w:ilvl w:val="0"/>
          <w:numId w:val="3"/>
        </w:numPr>
        <w:spacing w:line="360" w:lineRule="auto"/>
        <w:ind w:left="425" w:hanging="357"/>
        <w:jc w:val="left"/>
        <w:rPr>
          <w:rStyle w:val="FontStyle26"/>
        </w:rPr>
      </w:pPr>
      <w:r>
        <w:rPr>
          <w:rStyle w:val="FontStyle26"/>
        </w:rPr>
        <w:t xml:space="preserve">Numer i data zawarcia umowy w sprawie refundacji składek na ubezpieczenie społeczne za członków spółdzielni socjalnej zatrudnionych na podstawie spółdzielczej umowy o pracę </w:t>
      </w:r>
    </w:p>
    <w:p w:rsidR="00B17110" w:rsidRDefault="00B17110" w:rsidP="00B17110">
      <w:pPr>
        <w:pStyle w:val="Style9"/>
        <w:widowControl/>
        <w:spacing w:line="480" w:lineRule="auto"/>
        <w:ind w:left="426"/>
        <w:jc w:val="left"/>
        <w:rPr>
          <w:rStyle w:val="FontStyle26"/>
        </w:rPr>
      </w:pPr>
      <w:r>
        <w:rPr>
          <w:rStyle w:val="FontStyle26"/>
        </w:rPr>
        <w:t>…………………………………………………………………………………………………….</w:t>
      </w:r>
    </w:p>
    <w:p w:rsidR="00B17110" w:rsidRDefault="00B17110" w:rsidP="00B17110">
      <w:pPr>
        <w:pStyle w:val="Style9"/>
        <w:widowControl/>
        <w:spacing w:line="480" w:lineRule="auto"/>
        <w:ind w:left="426"/>
        <w:jc w:val="left"/>
        <w:rPr>
          <w:sz w:val="20"/>
          <w:szCs w:val="20"/>
        </w:rPr>
      </w:pPr>
      <w:r>
        <w:rPr>
          <w:rStyle w:val="FontStyle26"/>
        </w:rPr>
        <w:t>…………………………………………………………………………………………………….</w:t>
      </w:r>
    </w:p>
    <w:p w:rsidR="00B17110" w:rsidRDefault="00B17110" w:rsidP="00B17110">
      <w:pPr>
        <w:pStyle w:val="Style8"/>
        <w:widowControl/>
        <w:spacing w:before="202" w:line="240" w:lineRule="auto"/>
        <w:rPr>
          <w:rStyle w:val="FontStyle26"/>
        </w:rPr>
        <w:sectPr w:rsidR="00B17110" w:rsidSect="00DC70B1">
          <w:footerReference w:type="default" r:id="rId8"/>
          <w:pgSz w:w="11907" w:h="16839" w:code="9"/>
          <w:pgMar w:top="1417" w:right="1417" w:bottom="1417" w:left="1417" w:header="708" w:footer="708" w:gutter="0"/>
          <w:cols w:space="60"/>
          <w:noEndnote/>
          <w:docGrid w:linePitch="326"/>
        </w:sectPr>
      </w:pPr>
    </w:p>
    <w:p w:rsidR="00B17110" w:rsidRDefault="00B17110" w:rsidP="00B17110">
      <w:pPr>
        <w:pStyle w:val="Style15"/>
        <w:widowControl/>
        <w:spacing w:before="53"/>
        <w:ind w:left="-142"/>
        <w:jc w:val="both"/>
        <w:rPr>
          <w:rStyle w:val="FontStyle23"/>
        </w:rPr>
      </w:pPr>
      <w:r>
        <w:rPr>
          <w:rStyle w:val="FontStyle23"/>
        </w:rPr>
        <w:lastRenderedPageBreak/>
        <w:t>II. DANE ROZLICZENIOWE</w:t>
      </w:r>
    </w:p>
    <w:p w:rsidR="00B17110" w:rsidRDefault="00B17110" w:rsidP="00B17110">
      <w:pPr>
        <w:widowControl/>
        <w:spacing w:after="283" w:line="1" w:lineRule="exact"/>
        <w:rPr>
          <w:sz w:val="2"/>
          <w:szCs w:val="2"/>
        </w:rPr>
      </w:pPr>
    </w:p>
    <w:tbl>
      <w:tblPr>
        <w:tblW w:w="16160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0"/>
        <w:gridCol w:w="2126"/>
        <w:gridCol w:w="1421"/>
        <w:gridCol w:w="1555"/>
        <w:gridCol w:w="1421"/>
        <w:gridCol w:w="1133"/>
        <w:gridCol w:w="1153"/>
        <w:gridCol w:w="1153"/>
        <w:gridCol w:w="1153"/>
        <w:gridCol w:w="1154"/>
        <w:gridCol w:w="1154"/>
        <w:gridCol w:w="1153"/>
        <w:gridCol w:w="1154"/>
      </w:tblGrid>
      <w:tr w:rsidR="00B17110" w:rsidRPr="00025996" w:rsidTr="009E4D1C">
        <w:trPr>
          <w:trHeight w:val="788"/>
        </w:trPr>
        <w:tc>
          <w:tcPr>
            <w:tcW w:w="43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ind w:left="14" w:hanging="14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L P.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54" w:lineRule="exact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Nazwisko i imię osoby, której dotyczy rozliczenie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8"/>
              <w:widowControl/>
              <w:tabs>
                <w:tab w:val="left" w:pos="283"/>
              </w:tabs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PESEL</w:t>
            </w:r>
          </w:p>
          <w:p w:rsidR="00B17110" w:rsidRPr="00025996" w:rsidRDefault="00B17110" w:rsidP="009E4D1C">
            <w:pPr>
              <w:pStyle w:val="Style18"/>
              <w:widowControl/>
              <w:tabs>
                <w:tab w:val="left" w:pos="283"/>
              </w:tabs>
              <w:jc w:val="center"/>
              <w:rPr>
                <w:rStyle w:val="FontStyle24"/>
              </w:rPr>
            </w:pP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26" w:lineRule="exact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Okres, na który został zawarty stosunek pracy między spółdzielnią socjalną a jej członkiem</w:t>
            </w:r>
          </w:p>
        </w:tc>
        <w:tc>
          <w:tcPr>
            <w:tcW w:w="1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16" w:lineRule="exact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Przynależność osoby przed przystąpienie m do spółdzielni socjalnej* (wpisać A, B lub C)</w:t>
            </w: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Okres opłacenia składek (od   dnia do dnia)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Podstawa wymiaru składek w zł i gr</w:t>
            </w:r>
          </w:p>
        </w:tc>
        <w:tc>
          <w:tcPr>
            <w:tcW w:w="461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Kwota opłaconych składek w zł</w:t>
            </w:r>
          </w:p>
          <w:p w:rsidR="00B17110" w:rsidRPr="00025996" w:rsidRDefault="00B17110" w:rsidP="009E4D1C">
            <w:pPr>
              <w:pStyle w:val="Style16"/>
              <w:spacing w:line="240" w:lineRule="auto"/>
              <w:ind w:left="113" w:right="113"/>
              <w:jc w:val="center"/>
              <w:rPr>
                <w:rStyle w:val="FontStyle24"/>
              </w:rPr>
            </w:pP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spacing w:line="240" w:lineRule="exact"/>
              <w:jc w:val="center"/>
              <w:rPr>
                <w:rStyle w:val="FontStyle24"/>
                <w:vertAlign w:val="superscript"/>
              </w:rPr>
            </w:pPr>
            <w:r w:rsidRPr="00025996">
              <w:rPr>
                <w:rStyle w:val="FontStyle24"/>
              </w:rPr>
              <w:t>Kwota opłaconych składek w zł</w:t>
            </w:r>
          </w:p>
        </w:tc>
        <w:tc>
          <w:tcPr>
            <w:tcW w:w="115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16"/>
              <w:widowControl/>
              <w:jc w:val="center"/>
              <w:rPr>
                <w:rStyle w:val="FontStyle24"/>
              </w:rPr>
            </w:pPr>
            <w:r w:rsidRPr="00025996">
              <w:rPr>
                <w:rStyle w:val="FontStyle24"/>
              </w:rPr>
              <w:t>Kwota składek podlegająca zwrotowi w zł</w:t>
            </w:r>
          </w:p>
          <w:p w:rsidR="00B17110" w:rsidRPr="00025996" w:rsidRDefault="00B17110" w:rsidP="009E4D1C">
            <w:pPr>
              <w:pStyle w:val="Style16"/>
              <w:widowControl/>
              <w:spacing w:line="240" w:lineRule="auto"/>
              <w:jc w:val="center"/>
              <w:rPr>
                <w:rStyle w:val="FontStyle24"/>
              </w:rPr>
            </w:pPr>
          </w:p>
        </w:tc>
      </w:tr>
      <w:tr w:rsidR="00B17110" w:rsidRPr="00025996" w:rsidTr="009E4D1C">
        <w:trPr>
          <w:trHeight w:val="788"/>
        </w:trPr>
        <w:tc>
          <w:tcPr>
            <w:tcW w:w="43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ind w:left="14" w:hanging="14"/>
              <w:rPr>
                <w:rStyle w:val="FontStyle24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54" w:lineRule="exact"/>
              <w:rPr>
                <w:rStyle w:val="FontStyle24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8"/>
              <w:widowControl/>
              <w:tabs>
                <w:tab w:val="left" w:pos="283"/>
              </w:tabs>
              <w:rPr>
                <w:rStyle w:val="FontStyle24"/>
              </w:rPr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26" w:lineRule="exact"/>
              <w:rPr>
                <w:rStyle w:val="FontStyle24"/>
              </w:rPr>
            </w:pPr>
          </w:p>
        </w:tc>
        <w:tc>
          <w:tcPr>
            <w:tcW w:w="142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16" w:lineRule="exact"/>
              <w:rPr>
                <w:rStyle w:val="FontStyle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rPr>
                <w:rStyle w:val="FontStyle24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ind w:right="113"/>
              <w:rPr>
                <w:rStyle w:val="FontStyle24"/>
              </w:rPr>
            </w:pPr>
            <w:r w:rsidRPr="00025996">
              <w:rPr>
                <w:rStyle w:val="FontStyle24"/>
              </w:rPr>
              <w:t>emerytalne</w:t>
            </w:r>
          </w:p>
          <w:p w:rsidR="00B17110" w:rsidRPr="00025996" w:rsidRDefault="00B17110" w:rsidP="009E4D1C">
            <w:pPr>
              <w:pStyle w:val="Style16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ind w:left="113" w:right="113"/>
              <w:rPr>
                <w:rStyle w:val="FontStyle24"/>
              </w:rPr>
            </w:pPr>
            <w:r w:rsidRPr="00025996">
              <w:rPr>
                <w:rStyle w:val="FontStyle24"/>
              </w:rPr>
              <w:t>rentowe</w:t>
            </w:r>
          </w:p>
          <w:p w:rsidR="00B17110" w:rsidRPr="00025996" w:rsidRDefault="00B17110" w:rsidP="009E4D1C">
            <w:pPr>
              <w:pStyle w:val="Style16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ind w:right="113"/>
              <w:rPr>
                <w:rStyle w:val="FontStyle24"/>
              </w:rPr>
            </w:pPr>
            <w:r w:rsidRPr="00025996">
              <w:rPr>
                <w:rStyle w:val="FontStyle24"/>
              </w:rPr>
              <w:t>chorobowe</w:t>
            </w:r>
          </w:p>
          <w:p w:rsidR="00B17110" w:rsidRPr="00025996" w:rsidRDefault="00B17110" w:rsidP="009E4D1C">
            <w:pPr>
              <w:pStyle w:val="Style16"/>
              <w:widowControl/>
              <w:spacing w:line="240" w:lineRule="auto"/>
              <w:rPr>
                <w:rStyle w:val="FontStyle24"/>
              </w:rPr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auto"/>
              <w:rPr>
                <w:rStyle w:val="FontStyle24"/>
              </w:rPr>
            </w:pPr>
            <w:r w:rsidRPr="00025996">
              <w:rPr>
                <w:rStyle w:val="FontStyle24"/>
              </w:rPr>
              <w:t>wypadkowe</w:t>
            </w:r>
          </w:p>
        </w:tc>
        <w:tc>
          <w:tcPr>
            <w:tcW w:w="115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spacing w:line="240" w:lineRule="exact"/>
              <w:rPr>
                <w:rStyle w:val="FontStyle24"/>
              </w:rPr>
            </w:pPr>
          </w:p>
        </w:tc>
        <w:tc>
          <w:tcPr>
            <w:tcW w:w="115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16"/>
              <w:widowControl/>
              <w:rPr>
                <w:rStyle w:val="FontStyle24"/>
              </w:rPr>
            </w:pPr>
          </w:p>
        </w:tc>
      </w:tr>
      <w:tr w:rsidR="00B17110" w:rsidRPr="00025996" w:rsidTr="009E4D1C">
        <w:trPr>
          <w:trHeight w:val="8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025996">
              <w:rPr>
                <w:rStyle w:val="FontStyle23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ind w:right="1085" w:firstLine="5"/>
              <w:rPr>
                <w:rStyle w:val="FontStyle23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  <w:tr w:rsidR="00B17110" w:rsidRPr="00025996" w:rsidTr="009E4D1C">
        <w:trPr>
          <w:trHeight w:val="8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025996">
              <w:rPr>
                <w:rStyle w:val="FontStyle23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ind w:right="1085" w:firstLine="5"/>
              <w:rPr>
                <w:rStyle w:val="FontStyle23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  <w:tr w:rsidR="00B17110" w:rsidRPr="00025996" w:rsidTr="009E4D1C">
        <w:trPr>
          <w:trHeight w:val="8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025996">
              <w:rPr>
                <w:rStyle w:val="FontStyle23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ind w:right="1085" w:firstLine="5"/>
              <w:rPr>
                <w:rStyle w:val="FontStyle23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  <w:tr w:rsidR="00B17110" w:rsidRPr="00025996" w:rsidTr="009E4D1C">
        <w:trPr>
          <w:trHeight w:val="8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025996">
              <w:rPr>
                <w:rStyle w:val="FontStyle23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ind w:right="1085" w:firstLine="5"/>
              <w:rPr>
                <w:rStyle w:val="FontStyle23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  <w:tr w:rsidR="00B17110" w:rsidRPr="00025996" w:rsidTr="009E4D1C">
        <w:trPr>
          <w:trHeight w:val="838"/>
        </w:trPr>
        <w:tc>
          <w:tcPr>
            <w:tcW w:w="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spacing w:line="240" w:lineRule="auto"/>
              <w:rPr>
                <w:rStyle w:val="FontStyle23"/>
              </w:rPr>
            </w:pPr>
            <w:r w:rsidRPr="00025996">
              <w:rPr>
                <w:rStyle w:val="FontStyle23"/>
              </w:rPr>
              <w:t>5.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2"/>
              <w:widowControl/>
              <w:ind w:right="1085" w:firstLine="5"/>
              <w:rPr>
                <w:rStyle w:val="FontStyle23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  <w:tr w:rsidR="00B17110" w:rsidRPr="00025996" w:rsidTr="009E4D1C">
        <w:trPr>
          <w:trHeight w:val="838"/>
        </w:trPr>
        <w:tc>
          <w:tcPr>
            <w:tcW w:w="80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7110" w:rsidRPr="00025996" w:rsidRDefault="00B17110" w:rsidP="009E4D1C">
            <w:pPr>
              <w:pStyle w:val="Style3"/>
              <w:widowControl/>
              <w:jc w:val="right"/>
              <w:rPr>
                <w:rFonts w:ascii="Times New Roman" w:hAnsi="Times New Roman" w:cs="Times New Roman"/>
              </w:rPr>
            </w:pPr>
            <w:r w:rsidRPr="00025996">
              <w:rPr>
                <w:rFonts w:ascii="Times New Roman" w:hAnsi="Times New Roman" w:cs="Times New Roman"/>
              </w:rPr>
              <w:t xml:space="preserve">RAZEM: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  <w:tc>
          <w:tcPr>
            <w:tcW w:w="11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110" w:rsidRPr="00025996" w:rsidRDefault="00B17110" w:rsidP="009E4D1C">
            <w:pPr>
              <w:pStyle w:val="Style3"/>
              <w:widowControl/>
            </w:pPr>
          </w:p>
        </w:tc>
      </w:tr>
    </w:tbl>
    <w:p w:rsidR="00B17110" w:rsidRDefault="00B17110" w:rsidP="00B17110">
      <w:pPr>
        <w:pStyle w:val="Style9"/>
        <w:widowControl/>
        <w:spacing w:before="82" w:line="240" w:lineRule="auto"/>
        <w:ind w:left="878"/>
        <w:jc w:val="left"/>
        <w:rPr>
          <w:rStyle w:val="FontStyle27"/>
        </w:rPr>
      </w:pPr>
      <w:r>
        <w:rPr>
          <w:rStyle w:val="FontStyle23"/>
        </w:rPr>
        <w:t xml:space="preserve">       </w:t>
      </w:r>
      <w:r>
        <w:rPr>
          <w:rStyle w:val="FontStyle23"/>
        </w:rPr>
        <w:t xml:space="preserve">* </w:t>
      </w:r>
      <w:r>
        <w:rPr>
          <w:rStyle w:val="FontStyle26"/>
        </w:rPr>
        <w:t xml:space="preserve">Przynależność osoby przed przystąpieniem do spółdzielni socjalnej </w:t>
      </w:r>
      <w:r w:rsidRPr="00D3413B">
        <w:rPr>
          <w:rStyle w:val="FontStyle26"/>
          <w:b/>
          <w:i/>
        </w:rPr>
        <w:t>(</w:t>
      </w:r>
      <w:r>
        <w:rPr>
          <w:rStyle w:val="FontStyle27"/>
          <w:b/>
          <w:i/>
        </w:rPr>
        <w:t>Wybrać właściwy</w:t>
      </w:r>
      <w:r w:rsidRPr="00D3413B">
        <w:rPr>
          <w:rStyle w:val="FontStyle27"/>
          <w:b/>
          <w:i/>
        </w:rPr>
        <w:t>)</w:t>
      </w:r>
    </w:p>
    <w:p w:rsidR="00B17110" w:rsidRPr="00B17110" w:rsidRDefault="00B17110" w:rsidP="00B17110">
      <w:pPr>
        <w:pStyle w:val="Style17"/>
        <w:widowControl/>
        <w:spacing w:before="34"/>
        <w:ind w:left="1714"/>
        <w:rPr>
          <w:rStyle w:val="FontStyle27"/>
          <w:i/>
          <w:sz w:val="18"/>
          <w:szCs w:val="18"/>
        </w:rPr>
      </w:pPr>
      <w:r w:rsidRPr="00B17110">
        <w:rPr>
          <w:rStyle w:val="FontStyle23"/>
          <w:i/>
          <w:sz w:val="18"/>
          <w:szCs w:val="18"/>
        </w:rPr>
        <w:t xml:space="preserve">A  </w:t>
      </w:r>
      <w:r w:rsidRPr="00B17110">
        <w:rPr>
          <w:rStyle w:val="FontStyle27"/>
          <w:i/>
          <w:sz w:val="18"/>
          <w:szCs w:val="18"/>
        </w:rPr>
        <w:t xml:space="preserve">osoby bezrobotne w rozumieniu art. 2 ust 1 pkt 2 ustawy z dnia 20 kwietnia 2004 o promocji zatrudnienia i instytucjach rynku pracy ( tekst jednolity Dz. U. z 2013 r. poz. 674 z </w:t>
      </w:r>
      <w:proofErr w:type="spellStart"/>
      <w:r w:rsidRPr="00B17110">
        <w:rPr>
          <w:rStyle w:val="FontStyle27"/>
          <w:i/>
          <w:sz w:val="18"/>
          <w:szCs w:val="18"/>
        </w:rPr>
        <w:t>późn</w:t>
      </w:r>
      <w:proofErr w:type="spellEnd"/>
      <w:r w:rsidRPr="00B17110">
        <w:rPr>
          <w:rStyle w:val="FontStyle27"/>
          <w:i/>
          <w:sz w:val="18"/>
          <w:szCs w:val="18"/>
        </w:rPr>
        <w:t>. zm.)</w:t>
      </w:r>
    </w:p>
    <w:p w:rsidR="00B17110" w:rsidRPr="00B17110" w:rsidRDefault="00B17110" w:rsidP="00B17110">
      <w:pPr>
        <w:pStyle w:val="Style11"/>
        <w:widowControl/>
        <w:spacing w:line="235" w:lineRule="exact"/>
        <w:ind w:left="1296"/>
        <w:rPr>
          <w:rStyle w:val="FontStyle27"/>
          <w:i/>
          <w:sz w:val="18"/>
          <w:szCs w:val="18"/>
        </w:rPr>
      </w:pPr>
      <w:r w:rsidRPr="00B17110">
        <w:rPr>
          <w:rStyle w:val="FontStyle24"/>
          <w:i/>
          <w:sz w:val="18"/>
          <w:szCs w:val="18"/>
        </w:rPr>
        <w:t xml:space="preserve">B  </w:t>
      </w:r>
      <w:r w:rsidRPr="00B17110">
        <w:rPr>
          <w:rStyle w:val="FontStyle27"/>
          <w:i/>
          <w:sz w:val="18"/>
          <w:szCs w:val="18"/>
        </w:rPr>
        <w:t xml:space="preserve">osoby, o których mowa w art. 1 ust. 2 pkt 1-4, 6,7 ustawy z dnia 13 czerwca 2003r. o zatrudnieniu socjalnym ( Dz. U. nr 122, poz. 1143, z </w:t>
      </w:r>
      <w:proofErr w:type="spellStart"/>
      <w:r w:rsidRPr="00B17110">
        <w:rPr>
          <w:rStyle w:val="FontStyle27"/>
          <w:i/>
          <w:sz w:val="18"/>
          <w:szCs w:val="18"/>
        </w:rPr>
        <w:t>późn</w:t>
      </w:r>
      <w:proofErr w:type="spellEnd"/>
      <w:r w:rsidRPr="00B17110">
        <w:rPr>
          <w:rStyle w:val="FontStyle27"/>
          <w:i/>
          <w:sz w:val="18"/>
          <w:szCs w:val="18"/>
        </w:rPr>
        <w:t>. zm.)</w:t>
      </w:r>
    </w:p>
    <w:p w:rsidR="00B17110" w:rsidRPr="00B17110" w:rsidRDefault="00B17110" w:rsidP="00B17110">
      <w:pPr>
        <w:pStyle w:val="Style11"/>
        <w:widowControl/>
        <w:spacing w:line="235" w:lineRule="exact"/>
        <w:ind w:left="1701" w:hanging="405"/>
        <w:rPr>
          <w:rStyle w:val="FontStyle27"/>
          <w:i/>
          <w:sz w:val="18"/>
          <w:szCs w:val="18"/>
        </w:rPr>
      </w:pPr>
      <w:r w:rsidRPr="00B17110">
        <w:rPr>
          <w:rStyle w:val="FontStyle24"/>
          <w:i/>
          <w:sz w:val="18"/>
          <w:szCs w:val="18"/>
        </w:rPr>
        <w:t xml:space="preserve">C  </w:t>
      </w:r>
      <w:r w:rsidRPr="00B17110">
        <w:rPr>
          <w:rStyle w:val="FontStyle27"/>
          <w:i/>
          <w:sz w:val="18"/>
          <w:szCs w:val="18"/>
        </w:rPr>
        <w:t xml:space="preserve">osoby niepełnosprawne w rozumieniu ustawy z dnia 27 sierpnia 1997 r. o rehabilitacji zawodowej i społecznej oraz zatrudnianiu osób niepełnosprawnych ( Dz. U. z 2008 r. nr 14, poz. 92, z </w:t>
      </w:r>
      <w:proofErr w:type="spellStart"/>
      <w:r w:rsidRPr="00B17110">
        <w:rPr>
          <w:rStyle w:val="FontStyle27"/>
          <w:i/>
          <w:sz w:val="18"/>
          <w:szCs w:val="18"/>
        </w:rPr>
        <w:t>późn</w:t>
      </w:r>
      <w:proofErr w:type="spellEnd"/>
      <w:r w:rsidRPr="00B17110">
        <w:rPr>
          <w:rStyle w:val="FontStyle27"/>
          <w:i/>
          <w:sz w:val="18"/>
          <w:szCs w:val="18"/>
        </w:rPr>
        <w:t>. zm.).</w:t>
      </w:r>
    </w:p>
    <w:p w:rsidR="00B17110" w:rsidRPr="00B17110" w:rsidRDefault="00B17110" w:rsidP="00B17110">
      <w:pPr>
        <w:widowControl/>
        <w:autoSpaceDE/>
        <w:autoSpaceDN/>
        <w:adjustRightInd/>
        <w:spacing w:after="200" w:line="276" w:lineRule="auto"/>
        <w:rPr>
          <w:rStyle w:val="FontStyle26"/>
          <w:sz w:val="18"/>
          <w:szCs w:val="18"/>
        </w:rPr>
      </w:pPr>
    </w:p>
    <w:p w:rsidR="00B17110" w:rsidRDefault="00B17110" w:rsidP="00B17110">
      <w:pPr>
        <w:pStyle w:val="Style9"/>
        <w:widowControl/>
        <w:spacing w:before="221" w:line="240" w:lineRule="auto"/>
        <w:ind w:left="859"/>
        <w:jc w:val="left"/>
        <w:rPr>
          <w:rStyle w:val="FontStyle26"/>
        </w:rPr>
        <w:sectPr w:rsidR="00B17110" w:rsidSect="005F2364">
          <w:pgSz w:w="16840" w:h="11907" w:orient="landscape" w:code="9"/>
          <w:pgMar w:top="720" w:right="720" w:bottom="720" w:left="720" w:header="709" w:footer="709" w:gutter="0"/>
          <w:cols w:space="60"/>
          <w:noEndnote/>
          <w:docGrid w:linePitch="326"/>
        </w:sectPr>
      </w:pPr>
    </w:p>
    <w:p w:rsidR="00B17110" w:rsidRPr="00D3413B" w:rsidRDefault="00B17110" w:rsidP="00B17110">
      <w:pPr>
        <w:pStyle w:val="Style9"/>
        <w:widowControl/>
        <w:tabs>
          <w:tab w:val="left" w:pos="993"/>
        </w:tabs>
        <w:spacing w:before="53" w:line="240" w:lineRule="auto"/>
        <w:ind w:left="426" w:hanging="426"/>
        <w:jc w:val="both"/>
        <w:rPr>
          <w:rStyle w:val="FontStyle26"/>
          <w:b/>
          <w:caps/>
        </w:rPr>
      </w:pPr>
      <w:r w:rsidRPr="00D3413B">
        <w:rPr>
          <w:rStyle w:val="FontStyle26"/>
          <w:b/>
          <w:caps/>
        </w:rPr>
        <w:lastRenderedPageBreak/>
        <w:t>III. Należne środki proszę przekazać na rachunek bankowy spółdzielni socjalnej:</w:t>
      </w:r>
    </w:p>
    <w:p w:rsidR="00B17110" w:rsidRDefault="00B17110" w:rsidP="00B17110">
      <w:pPr>
        <w:pStyle w:val="Style9"/>
        <w:widowControl/>
        <w:spacing w:line="240" w:lineRule="exact"/>
        <w:ind w:left="350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tabs>
          <w:tab w:val="left" w:leader="dot" w:pos="9686"/>
        </w:tabs>
        <w:spacing w:before="19" w:line="240" w:lineRule="auto"/>
        <w:ind w:left="350"/>
        <w:jc w:val="left"/>
        <w:rPr>
          <w:rStyle w:val="FontStyle26"/>
        </w:rPr>
      </w:pPr>
      <w:r>
        <w:rPr>
          <w:rStyle w:val="FontStyle26"/>
        </w:rPr>
        <w:t>Nazwa banku</w:t>
      </w:r>
      <w:r>
        <w:rPr>
          <w:rStyle w:val="FontStyle26"/>
        </w:rPr>
        <w:tab/>
      </w:r>
    </w:p>
    <w:p w:rsidR="00B17110" w:rsidRDefault="00B17110" w:rsidP="00B17110">
      <w:pPr>
        <w:pStyle w:val="Style9"/>
        <w:widowControl/>
        <w:spacing w:line="240" w:lineRule="exact"/>
        <w:ind w:left="350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tabs>
          <w:tab w:val="left" w:leader="dot" w:pos="9730"/>
        </w:tabs>
        <w:spacing w:before="58" w:line="240" w:lineRule="auto"/>
        <w:ind w:left="350"/>
        <w:jc w:val="left"/>
        <w:rPr>
          <w:rStyle w:val="FontStyle26"/>
        </w:rPr>
      </w:pPr>
      <w:r>
        <w:rPr>
          <w:rStyle w:val="FontStyle26"/>
        </w:rPr>
        <w:t xml:space="preserve">Numer konta bankowego: </w:t>
      </w:r>
      <w:r>
        <w:rPr>
          <w:rStyle w:val="FontStyle26"/>
        </w:rPr>
        <w:tab/>
      </w:r>
    </w:p>
    <w:p w:rsidR="00B17110" w:rsidRDefault="00B17110" w:rsidP="00B1711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spacing w:before="101" w:line="240" w:lineRule="auto"/>
        <w:jc w:val="left"/>
        <w:rPr>
          <w:rStyle w:val="FontStyle26"/>
        </w:rPr>
      </w:pPr>
      <w:r w:rsidRPr="00D3413B">
        <w:rPr>
          <w:rStyle w:val="FontStyle26"/>
          <w:b/>
        </w:rPr>
        <w:t>IV.</w:t>
      </w:r>
      <w:r>
        <w:rPr>
          <w:rStyle w:val="FontStyle26"/>
        </w:rPr>
        <w:t xml:space="preserve"> Oświadczam, że dane zawarte we wniosku są zgodne ze stanem prawnym i faktycznym.</w:t>
      </w:r>
    </w:p>
    <w:p w:rsidR="00B17110" w:rsidRDefault="00B17110" w:rsidP="00B1711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spacing w:line="240" w:lineRule="exact"/>
        <w:jc w:val="left"/>
        <w:rPr>
          <w:sz w:val="20"/>
          <w:szCs w:val="20"/>
        </w:rPr>
      </w:pPr>
    </w:p>
    <w:p w:rsidR="00B17110" w:rsidRDefault="00B17110" w:rsidP="00B17110">
      <w:pPr>
        <w:pStyle w:val="Style9"/>
        <w:widowControl/>
        <w:spacing w:before="91" w:line="317" w:lineRule="exact"/>
        <w:jc w:val="left"/>
        <w:rPr>
          <w:rStyle w:val="FontStyle26"/>
        </w:rPr>
      </w:pPr>
      <w:r w:rsidRPr="00D3413B">
        <w:rPr>
          <w:rStyle w:val="FontStyle26"/>
          <w:b/>
        </w:rPr>
        <w:t>V.</w:t>
      </w:r>
      <w:r>
        <w:rPr>
          <w:rStyle w:val="FontStyle26"/>
        </w:rPr>
        <w:t xml:space="preserve"> W załączeniu kopie dokumentów potwierdzone za zgodność z oryginałem:</w:t>
      </w:r>
    </w:p>
    <w:p w:rsidR="00B17110" w:rsidRDefault="00B17110" w:rsidP="00B17110">
      <w:pPr>
        <w:pStyle w:val="Style14"/>
        <w:widowControl/>
        <w:numPr>
          <w:ilvl w:val="0"/>
          <w:numId w:val="1"/>
        </w:numPr>
        <w:tabs>
          <w:tab w:val="left" w:pos="706"/>
        </w:tabs>
        <w:ind w:left="283" w:firstLine="0"/>
        <w:rPr>
          <w:rStyle w:val="FontStyle26"/>
        </w:rPr>
      </w:pPr>
      <w:r>
        <w:rPr>
          <w:rStyle w:val="FontStyle26"/>
        </w:rPr>
        <w:t>Deklaracja ZUS DRA za miesiące , którego rozliczenie dotyczy.</w:t>
      </w:r>
    </w:p>
    <w:p w:rsidR="00B17110" w:rsidRDefault="00B17110" w:rsidP="00B17110">
      <w:pPr>
        <w:pStyle w:val="Style14"/>
        <w:widowControl/>
        <w:numPr>
          <w:ilvl w:val="0"/>
          <w:numId w:val="2"/>
        </w:numPr>
        <w:tabs>
          <w:tab w:val="left" w:pos="706"/>
        </w:tabs>
        <w:ind w:left="706"/>
        <w:rPr>
          <w:rStyle w:val="FontStyle26"/>
        </w:rPr>
      </w:pPr>
      <w:r>
        <w:rPr>
          <w:rStyle w:val="FontStyle26"/>
        </w:rPr>
        <w:t>Potwierdzenie opłacenia składek na ubezpieczenia emerytalne, rentowe, chorobowe i wypadkowe ( przelew opłaconych składek).</w:t>
      </w:r>
    </w:p>
    <w:p w:rsidR="00B17110" w:rsidRDefault="00B17110" w:rsidP="00B17110">
      <w:pPr>
        <w:pStyle w:val="Style14"/>
        <w:widowControl/>
        <w:numPr>
          <w:ilvl w:val="0"/>
          <w:numId w:val="2"/>
        </w:numPr>
        <w:tabs>
          <w:tab w:val="left" w:pos="706"/>
        </w:tabs>
        <w:ind w:left="706"/>
        <w:rPr>
          <w:rStyle w:val="FontStyle26"/>
        </w:rPr>
      </w:pPr>
      <w:r>
        <w:rPr>
          <w:rStyle w:val="FontStyle26"/>
        </w:rPr>
        <w:t>Imienne raporty miesięczne o należnych składkach i wypłaconych świadczeniach (ZUS RCA) za osoby objęte wnioskiem.</w:t>
      </w:r>
    </w:p>
    <w:p w:rsidR="00B17110" w:rsidRDefault="00B17110" w:rsidP="00B17110">
      <w:pPr>
        <w:pStyle w:val="Style14"/>
        <w:widowControl/>
        <w:numPr>
          <w:ilvl w:val="0"/>
          <w:numId w:val="1"/>
        </w:numPr>
        <w:tabs>
          <w:tab w:val="left" w:pos="706"/>
        </w:tabs>
        <w:ind w:left="283" w:firstLine="0"/>
        <w:rPr>
          <w:rStyle w:val="FontStyle26"/>
        </w:rPr>
      </w:pPr>
      <w:r>
        <w:rPr>
          <w:rStyle w:val="FontStyle26"/>
        </w:rPr>
        <w:t>Listy wynagrodzeń potwierdzających wysokość naliczonych składek.</w:t>
      </w: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………………………………………</w:t>
      </w:r>
    </w:p>
    <w:p w:rsidR="00B17110" w:rsidRPr="00D3413B" w:rsidRDefault="00B17110" w:rsidP="00B17110">
      <w:pPr>
        <w:pStyle w:val="Style11"/>
        <w:widowControl/>
        <w:tabs>
          <w:tab w:val="left" w:pos="5006"/>
        </w:tabs>
        <w:spacing w:before="67"/>
        <w:ind w:left="456"/>
        <w:jc w:val="both"/>
        <w:rPr>
          <w:rStyle w:val="FontStyle27"/>
          <w:sz w:val="16"/>
          <w:szCs w:val="16"/>
        </w:rPr>
      </w:pPr>
      <w:r>
        <w:rPr>
          <w:rStyle w:val="FontStyle27"/>
          <w:sz w:val="16"/>
          <w:szCs w:val="16"/>
        </w:rPr>
        <w:t xml:space="preserve">        </w:t>
      </w:r>
      <w:r w:rsidRPr="00D3413B">
        <w:rPr>
          <w:rStyle w:val="FontStyle27"/>
          <w:sz w:val="16"/>
          <w:szCs w:val="16"/>
        </w:rPr>
        <w:t>(miejscowość, data)</w:t>
      </w:r>
      <w:r w:rsidRPr="00D3413B">
        <w:rPr>
          <w:rStyle w:val="FontStyle27"/>
          <w:sz w:val="16"/>
          <w:szCs w:val="16"/>
        </w:rPr>
        <w:tab/>
      </w:r>
      <w:r>
        <w:rPr>
          <w:rStyle w:val="FontStyle27"/>
          <w:sz w:val="16"/>
          <w:szCs w:val="16"/>
        </w:rPr>
        <w:t xml:space="preserve">                </w:t>
      </w:r>
      <w:r w:rsidRPr="00D3413B">
        <w:rPr>
          <w:rStyle w:val="FontStyle27"/>
          <w:sz w:val="16"/>
          <w:szCs w:val="16"/>
        </w:rPr>
        <w:t>(podpisy osób reprezentujących spółdzielnię)</w:t>
      </w:r>
    </w:p>
    <w:p w:rsidR="00B17110" w:rsidRDefault="00B17110" w:rsidP="00B17110">
      <w:pPr>
        <w:pStyle w:val="Style11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ind w:left="307"/>
        <w:jc w:val="both"/>
        <w:rPr>
          <w:sz w:val="20"/>
          <w:szCs w:val="20"/>
        </w:rPr>
      </w:pPr>
    </w:p>
    <w:p w:rsidR="00B17110" w:rsidRDefault="00B17110" w:rsidP="00B17110">
      <w:pPr>
        <w:pStyle w:val="Style11"/>
        <w:widowControl/>
        <w:spacing w:line="240" w:lineRule="exact"/>
        <w:jc w:val="both"/>
        <w:rPr>
          <w:sz w:val="20"/>
          <w:szCs w:val="20"/>
        </w:rPr>
      </w:pPr>
      <w:bookmarkStart w:id="0" w:name="_GoBack"/>
      <w:bookmarkEnd w:id="0"/>
    </w:p>
    <w:p w:rsidR="00B17110" w:rsidRDefault="00B17110" w:rsidP="00B17110">
      <w:pPr>
        <w:pStyle w:val="Style11"/>
        <w:widowControl/>
        <w:spacing w:line="240" w:lineRule="exact"/>
        <w:jc w:val="both"/>
        <w:rPr>
          <w:sz w:val="20"/>
          <w:szCs w:val="20"/>
        </w:rPr>
      </w:pPr>
    </w:p>
    <w:p w:rsidR="00181E78" w:rsidRDefault="00181E78"/>
    <w:sectPr w:rsidR="00181E78" w:rsidSect="00137988">
      <w:pgSz w:w="11907" w:h="16839" w:code="9"/>
      <w:pgMar w:top="1417" w:right="1417" w:bottom="1417" w:left="1417" w:header="709" w:footer="709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110" w:rsidRDefault="00B17110" w:rsidP="00B17110">
      <w:r>
        <w:separator/>
      </w:r>
    </w:p>
  </w:endnote>
  <w:endnote w:type="continuationSeparator" w:id="0">
    <w:p w:rsidR="00B17110" w:rsidRDefault="00B17110" w:rsidP="00B17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8546542"/>
      <w:docPartObj>
        <w:docPartGallery w:val="Page Numbers (Bottom of Page)"/>
        <w:docPartUnique/>
      </w:docPartObj>
    </w:sdtPr>
    <w:sdtContent>
      <w:p w:rsidR="00B17110" w:rsidRDefault="00B17110" w:rsidP="00B171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17110" w:rsidRDefault="00B171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110" w:rsidRDefault="00B17110" w:rsidP="00B17110">
      <w:r>
        <w:separator/>
      </w:r>
    </w:p>
  </w:footnote>
  <w:footnote w:type="continuationSeparator" w:id="0">
    <w:p w:rsidR="00B17110" w:rsidRDefault="00B17110" w:rsidP="00B17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C7104"/>
    <w:multiLevelType w:val="singleLevel"/>
    <w:tmpl w:val="11368A1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6EC66CB0"/>
    <w:multiLevelType w:val="hybridMultilevel"/>
    <w:tmpl w:val="EB8E6F4A"/>
    <w:lvl w:ilvl="0" w:tplc="1EB8C1BC">
      <w:start w:val="1"/>
      <w:numFmt w:val="decimal"/>
      <w:suff w:val="space"/>
      <w:lvlText w:val="%1.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110"/>
    <w:rsid w:val="00181E78"/>
    <w:rsid w:val="00B1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17110"/>
    <w:pPr>
      <w:spacing w:line="552" w:lineRule="exact"/>
    </w:pPr>
  </w:style>
  <w:style w:type="paragraph" w:customStyle="1" w:styleId="Style3">
    <w:name w:val="Style3"/>
    <w:basedOn w:val="Normalny"/>
    <w:uiPriority w:val="99"/>
    <w:rsid w:val="00B17110"/>
  </w:style>
  <w:style w:type="paragraph" w:customStyle="1" w:styleId="Style5">
    <w:name w:val="Style5"/>
    <w:basedOn w:val="Normalny"/>
    <w:uiPriority w:val="99"/>
    <w:rsid w:val="00B17110"/>
  </w:style>
  <w:style w:type="paragraph" w:customStyle="1" w:styleId="Style6">
    <w:name w:val="Style6"/>
    <w:basedOn w:val="Normalny"/>
    <w:uiPriority w:val="99"/>
    <w:rsid w:val="00B17110"/>
    <w:pPr>
      <w:spacing w:line="322" w:lineRule="exact"/>
      <w:ind w:firstLine="221"/>
    </w:pPr>
  </w:style>
  <w:style w:type="paragraph" w:customStyle="1" w:styleId="Style8">
    <w:name w:val="Style8"/>
    <w:basedOn w:val="Normalny"/>
    <w:uiPriority w:val="99"/>
    <w:rsid w:val="00B17110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rsid w:val="00B17110"/>
    <w:pPr>
      <w:spacing w:line="326" w:lineRule="exact"/>
      <w:jc w:val="right"/>
    </w:pPr>
  </w:style>
  <w:style w:type="paragraph" w:customStyle="1" w:styleId="Style10">
    <w:name w:val="Style10"/>
    <w:basedOn w:val="Normalny"/>
    <w:uiPriority w:val="99"/>
    <w:rsid w:val="00B17110"/>
    <w:pPr>
      <w:spacing w:line="403" w:lineRule="exact"/>
      <w:ind w:firstLine="331"/>
    </w:pPr>
  </w:style>
  <w:style w:type="paragraph" w:customStyle="1" w:styleId="Style11">
    <w:name w:val="Style11"/>
    <w:basedOn w:val="Normalny"/>
    <w:uiPriority w:val="99"/>
    <w:rsid w:val="00B17110"/>
  </w:style>
  <w:style w:type="paragraph" w:customStyle="1" w:styleId="Style12">
    <w:name w:val="Style12"/>
    <w:basedOn w:val="Normalny"/>
    <w:uiPriority w:val="99"/>
    <w:rsid w:val="00B17110"/>
  </w:style>
  <w:style w:type="paragraph" w:customStyle="1" w:styleId="Style13">
    <w:name w:val="Style13"/>
    <w:basedOn w:val="Normalny"/>
    <w:uiPriority w:val="99"/>
    <w:rsid w:val="00B17110"/>
  </w:style>
  <w:style w:type="paragraph" w:customStyle="1" w:styleId="Style14">
    <w:name w:val="Style14"/>
    <w:basedOn w:val="Normalny"/>
    <w:uiPriority w:val="99"/>
    <w:rsid w:val="00B17110"/>
    <w:pPr>
      <w:spacing w:line="317" w:lineRule="exact"/>
      <w:ind w:hanging="422"/>
    </w:pPr>
  </w:style>
  <w:style w:type="paragraph" w:customStyle="1" w:styleId="Style15">
    <w:name w:val="Style15"/>
    <w:basedOn w:val="Normalny"/>
    <w:uiPriority w:val="99"/>
    <w:rsid w:val="00B17110"/>
  </w:style>
  <w:style w:type="paragraph" w:customStyle="1" w:styleId="Style16">
    <w:name w:val="Style16"/>
    <w:basedOn w:val="Normalny"/>
    <w:uiPriority w:val="99"/>
    <w:rsid w:val="00B17110"/>
    <w:pPr>
      <w:spacing w:line="230" w:lineRule="exact"/>
    </w:pPr>
  </w:style>
  <w:style w:type="paragraph" w:customStyle="1" w:styleId="Style17">
    <w:name w:val="Style17"/>
    <w:basedOn w:val="Normalny"/>
    <w:uiPriority w:val="99"/>
    <w:rsid w:val="00B17110"/>
    <w:pPr>
      <w:spacing w:line="235" w:lineRule="exact"/>
      <w:ind w:hanging="427"/>
    </w:pPr>
  </w:style>
  <w:style w:type="paragraph" w:customStyle="1" w:styleId="Style18">
    <w:name w:val="Style18"/>
    <w:basedOn w:val="Normalny"/>
    <w:uiPriority w:val="99"/>
    <w:rsid w:val="00B17110"/>
  </w:style>
  <w:style w:type="character" w:customStyle="1" w:styleId="FontStyle21">
    <w:name w:val="Font Style21"/>
    <w:uiPriority w:val="99"/>
    <w:rsid w:val="00B171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B17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B1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171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B1711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7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11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110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1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B17110"/>
    <w:pPr>
      <w:spacing w:line="552" w:lineRule="exact"/>
    </w:pPr>
  </w:style>
  <w:style w:type="paragraph" w:customStyle="1" w:styleId="Style3">
    <w:name w:val="Style3"/>
    <w:basedOn w:val="Normalny"/>
    <w:uiPriority w:val="99"/>
    <w:rsid w:val="00B17110"/>
  </w:style>
  <w:style w:type="paragraph" w:customStyle="1" w:styleId="Style5">
    <w:name w:val="Style5"/>
    <w:basedOn w:val="Normalny"/>
    <w:uiPriority w:val="99"/>
    <w:rsid w:val="00B17110"/>
  </w:style>
  <w:style w:type="paragraph" w:customStyle="1" w:styleId="Style6">
    <w:name w:val="Style6"/>
    <w:basedOn w:val="Normalny"/>
    <w:uiPriority w:val="99"/>
    <w:rsid w:val="00B17110"/>
    <w:pPr>
      <w:spacing w:line="322" w:lineRule="exact"/>
      <w:ind w:firstLine="221"/>
    </w:pPr>
  </w:style>
  <w:style w:type="paragraph" w:customStyle="1" w:styleId="Style8">
    <w:name w:val="Style8"/>
    <w:basedOn w:val="Normalny"/>
    <w:uiPriority w:val="99"/>
    <w:rsid w:val="00B17110"/>
    <w:pPr>
      <w:spacing w:line="278" w:lineRule="exact"/>
      <w:jc w:val="both"/>
    </w:pPr>
  </w:style>
  <w:style w:type="paragraph" w:customStyle="1" w:styleId="Style9">
    <w:name w:val="Style9"/>
    <w:basedOn w:val="Normalny"/>
    <w:uiPriority w:val="99"/>
    <w:rsid w:val="00B17110"/>
    <w:pPr>
      <w:spacing w:line="326" w:lineRule="exact"/>
      <w:jc w:val="right"/>
    </w:pPr>
  </w:style>
  <w:style w:type="paragraph" w:customStyle="1" w:styleId="Style10">
    <w:name w:val="Style10"/>
    <w:basedOn w:val="Normalny"/>
    <w:uiPriority w:val="99"/>
    <w:rsid w:val="00B17110"/>
    <w:pPr>
      <w:spacing w:line="403" w:lineRule="exact"/>
      <w:ind w:firstLine="331"/>
    </w:pPr>
  </w:style>
  <w:style w:type="paragraph" w:customStyle="1" w:styleId="Style11">
    <w:name w:val="Style11"/>
    <w:basedOn w:val="Normalny"/>
    <w:uiPriority w:val="99"/>
    <w:rsid w:val="00B17110"/>
  </w:style>
  <w:style w:type="paragraph" w:customStyle="1" w:styleId="Style12">
    <w:name w:val="Style12"/>
    <w:basedOn w:val="Normalny"/>
    <w:uiPriority w:val="99"/>
    <w:rsid w:val="00B17110"/>
  </w:style>
  <w:style w:type="paragraph" w:customStyle="1" w:styleId="Style13">
    <w:name w:val="Style13"/>
    <w:basedOn w:val="Normalny"/>
    <w:uiPriority w:val="99"/>
    <w:rsid w:val="00B17110"/>
  </w:style>
  <w:style w:type="paragraph" w:customStyle="1" w:styleId="Style14">
    <w:name w:val="Style14"/>
    <w:basedOn w:val="Normalny"/>
    <w:uiPriority w:val="99"/>
    <w:rsid w:val="00B17110"/>
    <w:pPr>
      <w:spacing w:line="317" w:lineRule="exact"/>
      <w:ind w:hanging="422"/>
    </w:pPr>
  </w:style>
  <w:style w:type="paragraph" w:customStyle="1" w:styleId="Style15">
    <w:name w:val="Style15"/>
    <w:basedOn w:val="Normalny"/>
    <w:uiPriority w:val="99"/>
    <w:rsid w:val="00B17110"/>
  </w:style>
  <w:style w:type="paragraph" w:customStyle="1" w:styleId="Style16">
    <w:name w:val="Style16"/>
    <w:basedOn w:val="Normalny"/>
    <w:uiPriority w:val="99"/>
    <w:rsid w:val="00B17110"/>
    <w:pPr>
      <w:spacing w:line="230" w:lineRule="exact"/>
    </w:pPr>
  </w:style>
  <w:style w:type="paragraph" w:customStyle="1" w:styleId="Style17">
    <w:name w:val="Style17"/>
    <w:basedOn w:val="Normalny"/>
    <w:uiPriority w:val="99"/>
    <w:rsid w:val="00B17110"/>
    <w:pPr>
      <w:spacing w:line="235" w:lineRule="exact"/>
      <w:ind w:hanging="427"/>
    </w:pPr>
  </w:style>
  <w:style w:type="paragraph" w:customStyle="1" w:styleId="Style18">
    <w:name w:val="Style18"/>
    <w:basedOn w:val="Normalny"/>
    <w:uiPriority w:val="99"/>
    <w:rsid w:val="00B17110"/>
  </w:style>
  <w:style w:type="character" w:customStyle="1" w:styleId="FontStyle21">
    <w:name w:val="Font Style21"/>
    <w:uiPriority w:val="99"/>
    <w:rsid w:val="00B1711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B1711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4">
    <w:name w:val="Font Style24"/>
    <w:uiPriority w:val="99"/>
    <w:rsid w:val="00B1711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uiPriority w:val="99"/>
    <w:rsid w:val="00B17110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B1711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17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711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7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7110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81A24AAE</Template>
  <TotalTime>5</TotalTime>
  <Pages>3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ratajczyk</dc:creator>
  <cp:lastModifiedBy>ewa ratajczyk</cp:lastModifiedBy>
  <cp:revision>1</cp:revision>
  <dcterms:created xsi:type="dcterms:W3CDTF">2014-10-24T10:15:00Z</dcterms:created>
  <dcterms:modified xsi:type="dcterms:W3CDTF">2014-10-24T10:20:00Z</dcterms:modified>
</cp:coreProperties>
</file>